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5D" w:rsidRPr="00C537FA" w:rsidRDefault="002821B1" w:rsidP="002821B1">
      <w:pPr>
        <w:pStyle w:val="Title"/>
        <w:jc w:val="left"/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0366904A" wp14:editId="10BA16B1">
            <wp:extent cx="1798320" cy="640080"/>
            <wp:effectExtent l="0" t="0" r="0" b="7620"/>
            <wp:docPr id="1" name="Picture 1" descr="PDPort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DPorts_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5D" w:rsidRDefault="00792E5D">
      <w:pPr>
        <w:pStyle w:val="Title"/>
        <w:rPr>
          <w:rFonts w:ascii="Arial" w:hAnsi="Arial" w:cs="Arial"/>
        </w:rPr>
      </w:pPr>
    </w:p>
    <w:p w:rsidR="00792E5D" w:rsidRDefault="002821B1" w:rsidP="002821B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PD TEESPORT LIMITED</w:t>
      </w:r>
    </w:p>
    <w:p w:rsidR="002821B1" w:rsidRDefault="002821B1" w:rsidP="002821B1">
      <w:pPr>
        <w:jc w:val="center"/>
        <w:rPr>
          <w:rFonts w:ascii="Arial" w:hAnsi="Arial" w:cs="Arial"/>
          <w:b/>
          <w:sz w:val="28"/>
        </w:rPr>
      </w:pPr>
    </w:p>
    <w:p w:rsidR="00792E5D" w:rsidRPr="005941D7" w:rsidRDefault="00D8694A" w:rsidP="005941D7">
      <w:pPr>
        <w:jc w:val="center"/>
        <w:rPr>
          <w:rFonts w:ascii="Arial" w:hAnsi="Arial" w:cs="Arial"/>
          <w:b/>
          <w:sz w:val="48"/>
          <w:szCs w:val="48"/>
        </w:rPr>
      </w:pPr>
      <w:r w:rsidRPr="005941D7">
        <w:rPr>
          <w:rFonts w:ascii="Arial" w:hAnsi="Arial" w:cs="Arial"/>
          <w:b/>
          <w:sz w:val="48"/>
          <w:szCs w:val="48"/>
        </w:rPr>
        <w:t>NOTICE TO MARINERS</w:t>
      </w:r>
      <w:r w:rsidR="005941D7">
        <w:rPr>
          <w:rFonts w:ascii="Arial" w:hAnsi="Arial" w:cs="Arial"/>
          <w:b/>
          <w:sz w:val="48"/>
          <w:szCs w:val="48"/>
        </w:rPr>
        <w:t xml:space="preserve"> </w:t>
      </w:r>
      <w:r w:rsidR="00B8781C">
        <w:rPr>
          <w:rFonts w:ascii="Arial" w:hAnsi="Arial" w:cs="Arial"/>
          <w:b/>
          <w:sz w:val="44"/>
          <w:szCs w:val="44"/>
        </w:rPr>
        <w:t>NO.3</w:t>
      </w:r>
      <w:r w:rsidR="00D729CF">
        <w:rPr>
          <w:rFonts w:ascii="Arial" w:hAnsi="Arial" w:cs="Arial"/>
          <w:b/>
          <w:sz w:val="44"/>
          <w:szCs w:val="44"/>
        </w:rPr>
        <w:t xml:space="preserve"> </w:t>
      </w:r>
      <w:r w:rsidR="00FE3C70">
        <w:rPr>
          <w:rFonts w:ascii="Arial" w:hAnsi="Arial" w:cs="Arial"/>
          <w:b/>
          <w:sz w:val="44"/>
          <w:szCs w:val="44"/>
        </w:rPr>
        <w:t>OF 20</w:t>
      </w:r>
      <w:r w:rsidR="002821B1">
        <w:rPr>
          <w:rFonts w:ascii="Arial" w:hAnsi="Arial" w:cs="Arial"/>
          <w:b/>
          <w:sz w:val="44"/>
          <w:szCs w:val="44"/>
        </w:rPr>
        <w:t>2</w:t>
      </w:r>
      <w:r w:rsidR="00F6178A">
        <w:rPr>
          <w:rFonts w:ascii="Arial" w:hAnsi="Arial" w:cs="Arial"/>
          <w:b/>
          <w:sz w:val="44"/>
          <w:szCs w:val="44"/>
        </w:rPr>
        <w:t>2</w:t>
      </w:r>
    </w:p>
    <w:p w:rsidR="00792E5D" w:rsidRDefault="00792E5D">
      <w:pPr>
        <w:jc w:val="center"/>
        <w:rPr>
          <w:rFonts w:ascii="Arial" w:hAnsi="Arial" w:cs="Arial"/>
          <w:b/>
          <w:sz w:val="28"/>
        </w:rPr>
      </w:pPr>
    </w:p>
    <w:p w:rsidR="00792E5D" w:rsidRDefault="00DC7B41" w:rsidP="00DC7B41">
      <w:pPr>
        <w:pStyle w:val="Heading1"/>
        <w:autoSpaceDE w:val="0"/>
        <w:rPr>
          <w:rFonts w:ascii="Arial" w:hAnsi="Arial" w:cs="Arial"/>
        </w:rPr>
      </w:pPr>
      <w:r>
        <w:rPr>
          <w:rFonts w:ascii="ZWAdobeF" w:hAnsi="ZWAdobeF" w:cs="ZWAdobeF"/>
          <w:b w:val="0"/>
          <w:sz w:val="2"/>
          <w:szCs w:val="2"/>
        </w:rPr>
        <w:t>0B</w:t>
      </w:r>
      <w:r w:rsidR="004E5A65">
        <w:rPr>
          <w:rFonts w:ascii="Arial" w:hAnsi="Arial" w:cs="Arial"/>
        </w:rPr>
        <w:t>Is</w:t>
      </w:r>
      <w:r w:rsidR="004053A0">
        <w:rPr>
          <w:rFonts w:ascii="Arial" w:hAnsi="Arial" w:cs="Arial"/>
        </w:rPr>
        <w:t>s</w:t>
      </w:r>
      <w:r w:rsidR="00FE3C70">
        <w:rPr>
          <w:rFonts w:ascii="Arial" w:hAnsi="Arial" w:cs="Arial"/>
        </w:rPr>
        <w:t>ued by t</w:t>
      </w:r>
      <w:r w:rsidR="00F6178A">
        <w:rPr>
          <w:rFonts w:ascii="Arial" w:hAnsi="Arial" w:cs="Arial"/>
        </w:rPr>
        <w:t>he Harbour Master on 07</w:t>
      </w:r>
      <w:bookmarkStart w:id="0" w:name="_GoBack"/>
      <w:bookmarkEnd w:id="0"/>
      <w:r w:rsidR="00B8781C">
        <w:rPr>
          <w:rFonts w:ascii="Arial" w:hAnsi="Arial" w:cs="Arial"/>
        </w:rPr>
        <w:t xml:space="preserve"> January</w:t>
      </w:r>
    </w:p>
    <w:p w:rsidR="00792E5D" w:rsidRDefault="00792E5D">
      <w:pPr>
        <w:jc w:val="center"/>
        <w:rPr>
          <w:rFonts w:ascii="Arial" w:hAnsi="Arial" w:cs="Arial"/>
          <w:b/>
          <w:sz w:val="28"/>
        </w:rPr>
      </w:pPr>
    </w:p>
    <w:p w:rsidR="00792E5D" w:rsidRDefault="00792E5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NORTH-EAST COAST OF ENGLAND</w:t>
      </w:r>
    </w:p>
    <w:p w:rsidR="0007596E" w:rsidRDefault="00622899" w:rsidP="0007596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TEES BAY</w:t>
      </w:r>
    </w:p>
    <w:p w:rsidR="0007596E" w:rsidRDefault="0007596E" w:rsidP="0007596E">
      <w:pPr>
        <w:jc w:val="center"/>
        <w:rPr>
          <w:rFonts w:ascii="Arial" w:hAnsi="Arial" w:cs="Arial"/>
          <w:b/>
          <w:sz w:val="28"/>
        </w:rPr>
      </w:pPr>
    </w:p>
    <w:p w:rsidR="0007596E" w:rsidRPr="0007596E" w:rsidRDefault="006E6D0B" w:rsidP="000759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ANCHORAGE IN TEES BAY</w:t>
      </w:r>
    </w:p>
    <w:p w:rsidR="0007596E" w:rsidRPr="00554FF6" w:rsidRDefault="0007596E" w:rsidP="0007596E">
      <w:pPr>
        <w:jc w:val="center"/>
        <w:rPr>
          <w:rFonts w:ascii="Arial" w:hAnsi="Arial" w:cs="Arial"/>
          <w:bCs/>
          <w:sz w:val="28"/>
        </w:rPr>
      </w:pPr>
    </w:p>
    <w:p w:rsidR="0007596E" w:rsidRDefault="0007596E" w:rsidP="0007596E">
      <w:pPr>
        <w:pStyle w:val="BodyText"/>
        <w:rPr>
          <w:rFonts w:ascii="Arial" w:hAnsi="Arial" w:cs="Arial"/>
        </w:rPr>
      </w:pPr>
    </w:p>
    <w:p w:rsidR="00622899" w:rsidRDefault="006E6D0B" w:rsidP="0062289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Masters of vessels at anchor or intending to anchor in Tees Bay are advised that:</w:t>
      </w:r>
    </w:p>
    <w:p w:rsidR="006E6D0B" w:rsidRDefault="006E6D0B" w:rsidP="00622899">
      <w:pPr>
        <w:pStyle w:val="BodyText"/>
        <w:rPr>
          <w:rFonts w:ascii="Arial" w:hAnsi="Arial" w:cs="Arial"/>
        </w:rPr>
      </w:pPr>
    </w:p>
    <w:p w:rsidR="006E6D0B" w:rsidRDefault="006E6D0B" w:rsidP="006E6D0B">
      <w:pPr>
        <w:pStyle w:val="BodyText"/>
        <w:numPr>
          <w:ilvl w:val="0"/>
          <w:numId w:val="1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in wind speeds of Force 8 from any direction;</w:t>
      </w:r>
    </w:p>
    <w:p w:rsidR="006E6D0B" w:rsidRDefault="006E6D0B" w:rsidP="006E6D0B">
      <w:pPr>
        <w:pStyle w:val="BodyText"/>
        <w:numPr>
          <w:ilvl w:val="0"/>
          <w:numId w:val="1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in wind speeds of Force 6 and above from a direction of NNW through N to SE; and</w:t>
      </w:r>
    </w:p>
    <w:p w:rsidR="006E6D0B" w:rsidRDefault="007B7C44" w:rsidP="006E6D0B">
      <w:pPr>
        <w:pStyle w:val="BodyText"/>
        <w:numPr>
          <w:ilvl w:val="0"/>
          <w:numId w:val="1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where a residual swell exceeds 3m</w:t>
      </w:r>
      <w:r w:rsidR="006E6D0B">
        <w:rPr>
          <w:rFonts w:ascii="Arial" w:hAnsi="Arial" w:cs="Arial"/>
        </w:rPr>
        <w:t>;</w:t>
      </w:r>
    </w:p>
    <w:p w:rsidR="006E6D0B" w:rsidRDefault="006E6D0B" w:rsidP="00622899">
      <w:pPr>
        <w:pStyle w:val="BodyText"/>
        <w:rPr>
          <w:rFonts w:ascii="Arial" w:hAnsi="Arial" w:cs="Arial"/>
        </w:rPr>
      </w:pPr>
    </w:p>
    <w:p w:rsidR="006E6D0B" w:rsidRDefault="006E6D0B" w:rsidP="0062289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vessels</w:t>
      </w:r>
      <w:proofErr w:type="gramEnd"/>
      <w:r>
        <w:rPr>
          <w:rFonts w:ascii="Arial" w:hAnsi="Arial" w:cs="Arial"/>
        </w:rPr>
        <w:t xml:space="preserve"> are likely to drag anchor.</w:t>
      </w:r>
    </w:p>
    <w:p w:rsidR="006E6D0B" w:rsidRDefault="006E6D0B" w:rsidP="00622899">
      <w:pPr>
        <w:pStyle w:val="BodyText"/>
        <w:rPr>
          <w:rFonts w:ascii="Arial" w:hAnsi="Arial" w:cs="Arial"/>
        </w:rPr>
      </w:pPr>
    </w:p>
    <w:p w:rsidR="006E6D0B" w:rsidRDefault="006E6D0B" w:rsidP="0062289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Given t</w:t>
      </w:r>
      <w:r w:rsidR="004B1CE8">
        <w:rPr>
          <w:rFonts w:ascii="Arial" w:hAnsi="Arial" w:cs="Arial"/>
        </w:rPr>
        <w:t>he close proximity of the Oil/</w:t>
      </w:r>
      <w:r>
        <w:rPr>
          <w:rFonts w:ascii="Arial" w:hAnsi="Arial" w:cs="Arial"/>
        </w:rPr>
        <w:t>Gas Pipelines</w:t>
      </w:r>
      <w:r w:rsidR="004B1CE8">
        <w:rPr>
          <w:rFonts w:ascii="Arial" w:hAnsi="Arial" w:cs="Arial"/>
        </w:rPr>
        <w:t xml:space="preserve"> and the Wind Farm</w:t>
      </w:r>
      <w:r>
        <w:rPr>
          <w:rFonts w:ascii="Arial" w:hAnsi="Arial" w:cs="Arial"/>
        </w:rPr>
        <w:t xml:space="preserve"> in Tees Bay and </w:t>
      </w:r>
      <w:r w:rsidR="004B1CE8">
        <w:rPr>
          <w:rFonts w:ascii="Arial" w:hAnsi="Arial" w:cs="Arial"/>
        </w:rPr>
        <w:tab/>
        <w:t xml:space="preserve">the subsequent </w:t>
      </w:r>
      <w:r>
        <w:rPr>
          <w:rFonts w:ascii="Arial" w:hAnsi="Arial" w:cs="Arial"/>
        </w:rPr>
        <w:t>risk of damage, vessels should remain steaming in such conditions.</w:t>
      </w:r>
    </w:p>
    <w:p w:rsidR="006E6D0B" w:rsidRDefault="006E6D0B" w:rsidP="00622899">
      <w:pPr>
        <w:pStyle w:val="BodyText"/>
        <w:rPr>
          <w:rFonts w:ascii="Arial" w:hAnsi="Arial" w:cs="Arial"/>
        </w:rPr>
      </w:pPr>
    </w:p>
    <w:p w:rsidR="006E6D0B" w:rsidRDefault="006E6D0B" w:rsidP="0062289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Where the conditions so dictate, Masters of anchored vessels will be formally cautioned </w:t>
      </w:r>
      <w:r>
        <w:rPr>
          <w:rFonts w:ascii="Arial" w:hAnsi="Arial" w:cs="Arial"/>
        </w:rPr>
        <w:tab/>
        <w:t>by "Tees VTS" or HM Coastguard and instructed to heave up anc</w:t>
      </w:r>
      <w:r w:rsidR="004B1CE8">
        <w:rPr>
          <w:rFonts w:ascii="Arial" w:hAnsi="Arial" w:cs="Arial"/>
        </w:rPr>
        <w:t xml:space="preserve">hor where serious risk </w:t>
      </w:r>
      <w:r w:rsidR="004B1CE8">
        <w:rPr>
          <w:rFonts w:ascii="Arial" w:hAnsi="Arial" w:cs="Arial"/>
        </w:rPr>
        <w:tab/>
        <w:t>to the P</w:t>
      </w:r>
      <w:r>
        <w:rPr>
          <w:rFonts w:ascii="Arial" w:hAnsi="Arial" w:cs="Arial"/>
        </w:rPr>
        <w:t>ipelines</w:t>
      </w:r>
      <w:r w:rsidR="004B1CE8">
        <w:rPr>
          <w:rFonts w:ascii="Arial" w:hAnsi="Arial" w:cs="Arial"/>
        </w:rPr>
        <w:t xml:space="preserve"> or Wind Farm </w:t>
      </w:r>
      <w:r>
        <w:rPr>
          <w:rFonts w:ascii="Arial" w:hAnsi="Arial" w:cs="Arial"/>
        </w:rPr>
        <w:t>exists.</w:t>
      </w:r>
    </w:p>
    <w:p w:rsidR="00622899" w:rsidRDefault="00622899" w:rsidP="00622899">
      <w:pPr>
        <w:pStyle w:val="BodyText"/>
        <w:rPr>
          <w:rFonts w:ascii="Arial" w:hAnsi="Arial" w:cs="Arial"/>
        </w:rPr>
      </w:pPr>
    </w:p>
    <w:p w:rsidR="00622899" w:rsidRDefault="00622899" w:rsidP="00622899">
      <w:pPr>
        <w:pStyle w:val="BodyText"/>
        <w:rPr>
          <w:rFonts w:ascii="Arial" w:hAnsi="Arial" w:cs="Arial"/>
        </w:rPr>
      </w:pPr>
    </w:p>
    <w:p w:rsidR="00ED48E0" w:rsidRPr="00ED48E0" w:rsidRDefault="00DC7B41" w:rsidP="00DC7B41">
      <w:pPr>
        <w:tabs>
          <w:tab w:val="left" w:pos="-144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ZWAdobeF" w:hAnsi="ZWAdobeF" w:cs="ZWAdobeF"/>
          <w:sz w:val="2"/>
          <w:szCs w:val="2"/>
        </w:rPr>
        <w:t>U</w:t>
      </w:r>
      <w:r w:rsidR="00ED48E0" w:rsidRPr="00ED48E0">
        <w:rPr>
          <w:rFonts w:ascii="Arial" w:hAnsi="Arial" w:cs="Arial"/>
          <w:b/>
          <w:sz w:val="22"/>
          <w:szCs w:val="22"/>
          <w:u w:val="single"/>
        </w:rPr>
        <w:t>NOTE</w:t>
      </w:r>
      <w:r>
        <w:rPr>
          <w:rFonts w:ascii="ZWAdobeF" w:hAnsi="ZWAdobeF" w:cs="ZWAdobeF"/>
          <w:sz w:val="2"/>
          <w:szCs w:val="2"/>
        </w:rPr>
        <w:t>U</w:t>
      </w:r>
      <w:r w:rsidR="00ED48E0" w:rsidRPr="00ED48E0">
        <w:rPr>
          <w:rFonts w:ascii="Arial" w:hAnsi="Arial" w:cs="Arial"/>
          <w:b/>
          <w:sz w:val="22"/>
          <w:szCs w:val="22"/>
        </w:rPr>
        <w:t>:</w:t>
      </w:r>
      <w:r w:rsidR="00ED48E0" w:rsidRPr="00ED48E0">
        <w:rPr>
          <w:rFonts w:ascii="Arial" w:hAnsi="Arial" w:cs="Arial"/>
          <w:sz w:val="22"/>
          <w:szCs w:val="22"/>
        </w:rPr>
        <w:tab/>
      </w:r>
      <w:r w:rsidR="00ED48E0" w:rsidRPr="00ED48E0">
        <w:rPr>
          <w:rFonts w:ascii="Arial" w:hAnsi="Arial" w:cs="Arial"/>
          <w:sz w:val="22"/>
          <w:szCs w:val="22"/>
        </w:rPr>
        <w:tab/>
        <w:t>Owners, Agents and Charterers should ensure that the contents of this Notice are made known to Masters or persons in charge of their vessels or craft.</w:t>
      </w:r>
    </w:p>
    <w:p w:rsidR="00792E5D" w:rsidRPr="00ED48E0" w:rsidRDefault="00792E5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FA6DED" w:rsidRPr="00ED48E0" w:rsidRDefault="00FA6DE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FA6DED" w:rsidRPr="00ED48E0" w:rsidRDefault="00FA6DE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FA6DED" w:rsidRPr="00ED48E0" w:rsidRDefault="00FA6DE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:rsidR="00005870" w:rsidRPr="00ED48E0" w:rsidRDefault="00005870" w:rsidP="00005870">
      <w:pPr>
        <w:rPr>
          <w:rFonts w:ascii="Arial" w:hAnsi="Arial" w:cs="Arial"/>
          <w:sz w:val="22"/>
          <w:szCs w:val="22"/>
        </w:rPr>
      </w:pPr>
    </w:p>
    <w:p w:rsidR="00FA6DED" w:rsidRPr="00ED48E0" w:rsidRDefault="00FA6DED">
      <w:pPr>
        <w:tabs>
          <w:tab w:val="left" w:pos="-1440"/>
          <w:tab w:val="left" w:pos="-720"/>
          <w:tab w:val="left" w:pos="1"/>
          <w:tab w:val="left" w:pos="720"/>
          <w:tab w:val="left" w:pos="90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sectPr w:rsidR="00FA6DED" w:rsidRPr="00ED48E0" w:rsidSect="00DD379B">
      <w:footerReference w:type="default" r:id="rId8"/>
      <w:pgSz w:w="11904" w:h="16836" w:code="9"/>
      <w:pgMar w:top="1080" w:right="1014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D1" w:rsidRPr="004F5B12" w:rsidRDefault="005E58D1">
      <w:pPr>
        <w:rPr>
          <w:rFonts w:ascii="Courier New" w:hAnsi="Courier New"/>
        </w:rPr>
      </w:pPr>
      <w:r w:rsidRPr="004F5B12">
        <w:rPr>
          <w:rFonts w:ascii="Courier New" w:hAnsi="Courier New"/>
        </w:rPr>
        <w:separator/>
      </w:r>
    </w:p>
  </w:endnote>
  <w:endnote w:type="continuationSeparator" w:id="0">
    <w:p w:rsidR="005E58D1" w:rsidRPr="004F5B12" w:rsidRDefault="005E58D1">
      <w:pPr>
        <w:rPr>
          <w:rFonts w:ascii="Courier New" w:hAnsi="Courier New"/>
        </w:rPr>
      </w:pPr>
      <w:r w:rsidRPr="004F5B12">
        <w:rPr>
          <w:rFonts w:ascii="Courier New" w:hAnsi="Courier Ne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7F" w:rsidRDefault="002B097F">
    <w:pPr>
      <w:pStyle w:val="Footer"/>
      <w:pBdr>
        <w:top w:val="single" w:sz="4" w:space="1" w:color="auto"/>
      </w:pBdr>
      <w:tabs>
        <w:tab w:val="clear" w:pos="4819"/>
        <w:tab w:val="clear" w:pos="9071"/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</w:p>
  <w:p w:rsidR="003E6070" w:rsidRDefault="003E6070" w:rsidP="003E6070">
    <w:pPr>
      <w:pStyle w:val="Footer"/>
      <w:pBdr>
        <w:top w:val="single" w:sz="4" w:space="1" w:color="auto"/>
      </w:pBdr>
      <w:tabs>
        <w:tab w:val="clear" w:pos="4819"/>
        <w:tab w:val="clear" w:pos="9071"/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Ha</w:t>
    </w:r>
    <w:r w:rsidR="003E0F50">
      <w:rPr>
        <w:rFonts w:ascii="Arial" w:hAnsi="Arial" w:cs="Arial"/>
        <w:sz w:val="16"/>
      </w:rPr>
      <w:t>rbour Master's Office, Ferry Road, Middlesbrough, TS2 1PL</w:t>
    </w:r>
  </w:p>
  <w:p w:rsidR="003E6070" w:rsidRDefault="003E6070" w:rsidP="00134976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sym w:font="Wingdings 2" w:char="F027"/>
    </w:r>
    <w:r>
      <w:rPr>
        <w:rFonts w:ascii="Arial" w:hAnsi="Arial" w:cs="Arial"/>
        <w:sz w:val="16"/>
      </w:rPr>
      <w:t xml:space="preserve"> Administration: (01642)</w:t>
    </w:r>
    <w:r w:rsidR="008B29C7">
      <w:rPr>
        <w:rFonts w:ascii="Arial" w:hAnsi="Arial" w:cs="Arial"/>
        <w:sz w:val="16"/>
      </w:rPr>
      <w:t xml:space="preserve"> 277201   </w:t>
    </w:r>
    <w:r>
      <w:rPr>
        <w:rFonts w:ascii="Arial" w:hAnsi="Arial" w:cs="Arial"/>
        <w:sz w:val="16"/>
      </w:rPr>
      <w:t xml:space="preserve">Email: </w:t>
    </w:r>
    <w:hyperlink r:id="rId1" w:history="1">
      <w:r>
        <w:rPr>
          <w:rStyle w:val="Hyperlink"/>
          <w:rFonts w:ascii="Arial" w:hAnsi="Arial" w:cs="Arial"/>
          <w:color w:val="auto"/>
          <w:sz w:val="16"/>
          <w:u w:val="none"/>
        </w:rPr>
        <w:t>harbourmaster@pdports.co.uk</w:t>
      </w:r>
    </w:hyperlink>
  </w:p>
  <w:p w:rsidR="00134976" w:rsidRDefault="00134976" w:rsidP="00134976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sym w:font="Wingdings 2" w:char="F027"/>
    </w:r>
    <w:r>
      <w:rPr>
        <w:rFonts w:ascii="Arial" w:hAnsi="Arial" w:cs="Arial"/>
        <w:sz w:val="16"/>
      </w:rPr>
      <w:t xml:space="preserve"> Tees VTS (24 hours): (01642) 277205   Email: tees.vts@pdports.co.uk</w:t>
    </w:r>
  </w:p>
  <w:p w:rsidR="003E6070" w:rsidRDefault="003E6070" w:rsidP="003E6070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  <w:sz w:val="16"/>
      </w:rPr>
    </w:pPr>
    <w:r w:rsidRPr="00FC27EE">
      <w:rPr>
        <w:rFonts w:ascii="Arial" w:hAnsi="Arial" w:cs="Arial"/>
        <w:sz w:val="16"/>
      </w:rPr>
      <w:t>www.pdports.co.uk</w:t>
    </w:r>
  </w:p>
  <w:p w:rsidR="002B097F" w:rsidRDefault="002B097F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rFonts w:ascii="Arial" w:hAnsi="Arial" w:cs="Arial"/>
      </w:rPr>
    </w:pPr>
  </w:p>
  <w:p w:rsidR="002B097F" w:rsidRDefault="002B097F">
    <w:pPr>
      <w:tabs>
        <w:tab w:val="left" w:pos="-1440"/>
        <w:tab w:val="left" w:pos="-720"/>
        <w:tab w:val="left" w:pos="1"/>
        <w:tab w:val="left" w:pos="720"/>
        <w:tab w:val="left" w:pos="90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 w:cs="Arial"/>
        <w:b/>
        <w:sz w:val="12"/>
        <w:u w:val="single"/>
      </w:rPr>
    </w:pPr>
  </w:p>
  <w:p w:rsidR="002B097F" w:rsidRPr="004F5B12" w:rsidRDefault="002B097F">
    <w:pPr>
      <w:pStyle w:val="Footer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D1" w:rsidRPr="004F5B12" w:rsidRDefault="005E58D1">
      <w:pPr>
        <w:rPr>
          <w:rFonts w:ascii="Courier New" w:hAnsi="Courier New"/>
        </w:rPr>
      </w:pPr>
      <w:r w:rsidRPr="004F5B12">
        <w:rPr>
          <w:rFonts w:ascii="Courier New" w:hAnsi="Courier New"/>
        </w:rPr>
        <w:separator/>
      </w:r>
    </w:p>
  </w:footnote>
  <w:footnote w:type="continuationSeparator" w:id="0">
    <w:p w:rsidR="005E58D1" w:rsidRPr="004F5B12" w:rsidRDefault="005E58D1">
      <w:pPr>
        <w:rPr>
          <w:rFonts w:ascii="Courier New" w:hAnsi="Courier New"/>
        </w:rPr>
      </w:pPr>
      <w:r w:rsidRPr="004F5B12">
        <w:rPr>
          <w:rFonts w:ascii="Courier New" w:hAnsi="Courier New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963D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63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6825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AAD3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A23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451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0B8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6EE8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8F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04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6444B"/>
    <w:multiLevelType w:val="hybridMultilevel"/>
    <w:tmpl w:val="7DF82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B11F6"/>
    <w:multiLevelType w:val="hybridMultilevel"/>
    <w:tmpl w:val="68783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D97438"/>
    <w:multiLevelType w:val="hybridMultilevel"/>
    <w:tmpl w:val="972CF2B0"/>
    <w:lvl w:ilvl="0" w:tplc="0CBA8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4A"/>
    <w:rsid w:val="00005870"/>
    <w:rsid w:val="00023AD5"/>
    <w:rsid w:val="00024BE9"/>
    <w:rsid w:val="00045664"/>
    <w:rsid w:val="00054EC5"/>
    <w:rsid w:val="00062BE4"/>
    <w:rsid w:val="0007596E"/>
    <w:rsid w:val="00086617"/>
    <w:rsid w:val="00093DB6"/>
    <w:rsid w:val="000C3514"/>
    <w:rsid w:val="00134976"/>
    <w:rsid w:val="00172365"/>
    <w:rsid w:val="00190556"/>
    <w:rsid w:val="001949E1"/>
    <w:rsid w:val="001A3B7E"/>
    <w:rsid w:val="001A55C8"/>
    <w:rsid w:val="001B50A9"/>
    <w:rsid w:val="001C0453"/>
    <w:rsid w:val="001C30C0"/>
    <w:rsid w:val="001C4A24"/>
    <w:rsid w:val="001D0E95"/>
    <w:rsid w:val="00237653"/>
    <w:rsid w:val="002527AE"/>
    <w:rsid w:val="00273B6B"/>
    <w:rsid w:val="002821B1"/>
    <w:rsid w:val="00296FE9"/>
    <w:rsid w:val="002A042B"/>
    <w:rsid w:val="002A5AE2"/>
    <w:rsid w:val="002B097F"/>
    <w:rsid w:val="002D75FA"/>
    <w:rsid w:val="002E53A2"/>
    <w:rsid w:val="003555D3"/>
    <w:rsid w:val="003715DE"/>
    <w:rsid w:val="003C01D4"/>
    <w:rsid w:val="003C6E06"/>
    <w:rsid w:val="003E0F50"/>
    <w:rsid w:val="003E4555"/>
    <w:rsid w:val="003E6070"/>
    <w:rsid w:val="003F09A5"/>
    <w:rsid w:val="004053A0"/>
    <w:rsid w:val="004519DD"/>
    <w:rsid w:val="004726DB"/>
    <w:rsid w:val="004B1CE8"/>
    <w:rsid w:val="004B6698"/>
    <w:rsid w:val="004C64BF"/>
    <w:rsid w:val="004C7475"/>
    <w:rsid w:val="004D0DD4"/>
    <w:rsid w:val="004E5A65"/>
    <w:rsid w:val="004F5B12"/>
    <w:rsid w:val="00516CC0"/>
    <w:rsid w:val="00523A9F"/>
    <w:rsid w:val="00525865"/>
    <w:rsid w:val="00531516"/>
    <w:rsid w:val="00551126"/>
    <w:rsid w:val="00560074"/>
    <w:rsid w:val="00562634"/>
    <w:rsid w:val="005732E3"/>
    <w:rsid w:val="005941D7"/>
    <w:rsid w:val="005C0F86"/>
    <w:rsid w:val="005D7B49"/>
    <w:rsid w:val="005E58D1"/>
    <w:rsid w:val="00600E26"/>
    <w:rsid w:val="006075CF"/>
    <w:rsid w:val="00622899"/>
    <w:rsid w:val="0062576A"/>
    <w:rsid w:val="006323FF"/>
    <w:rsid w:val="006531A6"/>
    <w:rsid w:val="00653ED5"/>
    <w:rsid w:val="00662D33"/>
    <w:rsid w:val="006B5872"/>
    <w:rsid w:val="006E6D0B"/>
    <w:rsid w:val="00710D21"/>
    <w:rsid w:val="00782826"/>
    <w:rsid w:val="00792E5D"/>
    <w:rsid w:val="007A71D7"/>
    <w:rsid w:val="007A7393"/>
    <w:rsid w:val="007B7C44"/>
    <w:rsid w:val="007C42F0"/>
    <w:rsid w:val="007D70D7"/>
    <w:rsid w:val="007E1C24"/>
    <w:rsid w:val="007F2DB5"/>
    <w:rsid w:val="007F4D88"/>
    <w:rsid w:val="00802CBD"/>
    <w:rsid w:val="00803C4A"/>
    <w:rsid w:val="008042AA"/>
    <w:rsid w:val="00804DF6"/>
    <w:rsid w:val="00805D06"/>
    <w:rsid w:val="00815007"/>
    <w:rsid w:val="00850130"/>
    <w:rsid w:val="008A4962"/>
    <w:rsid w:val="008B29C7"/>
    <w:rsid w:val="008D338D"/>
    <w:rsid w:val="008F76C7"/>
    <w:rsid w:val="009104EB"/>
    <w:rsid w:val="00970DEB"/>
    <w:rsid w:val="009814F3"/>
    <w:rsid w:val="00987155"/>
    <w:rsid w:val="009E4EFC"/>
    <w:rsid w:val="009F3EA6"/>
    <w:rsid w:val="009F6337"/>
    <w:rsid w:val="00A2743F"/>
    <w:rsid w:val="00A3625A"/>
    <w:rsid w:val="00A412E3"/>
    <w:rsid w:val="00A95541"/>
    <w:rsid w:val="00AA1D82"/>
    <w:rsid w:val="00AA4E91"/>
    <w:rsid w:val="00AB172E"/>
    <w:rsid w:val="00AC02DD"/>
    <w:rsid w:val="00AD68E5"/>
    <w:rsid w:val="00AE44EC"/>
    <w:rsid w:val="00B039DF"/>
    <w:rsid w:val="00B33973"/>
    <w:rsid w:val="00B54605"/>
    <w:rsid w:val="00B6575C"/>
    <w:rsid w:val="00B8781C"/>
    <w:rsid w:val="00BC030C"/>
    <w:rsid w:val="00BD2E09"/>
    <w:rsid w:val="00C537FA"/>
    <w:rsid w:val="00C619B4"/>
    <w:rsid w:val="00C7675D"/>
    <w:rsid w:val="00D076E7"/>
    <w:rsid w:val="00D42823"/>
    <w:rsid w:val="00D5249A"/>
    <w:rsid w:val="00D54DDB"/>
    <w:rsid w:val="00D729CF"/>
    <w:rsid w:val="00D8694A"/>
    <w:rsid w:val="00DA7E92"/>
    <w:rsid w:val="00DB5A8E"/>
    <w:rsid w:val="00DC7B41"/>
    <w:rsid w:val="00DD379B"/>
    <w:rsid w:val="00E270A1"/>
    <w:rsid w:val="00E35FC9"/>
    <w:rsid w:val="00E41D6B"/>
    <w:rsid w:val="00E77055"/>
    <w:rsid w:val="00ED48E0"/>
    <w:rsid w:val="00F042D5"/>
    <w:rsid w:val="00F5347E"/>
    <w:rsid w:val="00F5695C"/>
    <w:rsid w:val="00F6178A"/>
    <w:rsid w:val="00F9111B"/>
    <w:rsid w:val="00F96983"/>
    <w:rsid w:val="00FA6DED"/>
    <w:rsid w:val="00FE2817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34B3E6D0"/>
  <w15:docId w15:val="{880E4510-AB53-476B-92D7-62093F13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95"/>
    <w:rPr>
      <w:lang w:eastAsia="en-US"/>
    </w:rPr>
  </w:style>
  <w:style w:type="paragraph" w:styleId="Heading1">
    <w:name w:val="heading 1"/>
    <w:basedOn w:val="Normal"/>
    <w:next w:val="Normal"/>
    <w:qFormat/>
    <w:rsid w:val="001D0E95"/>
    <w:pPr>
      <w:keepNext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5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B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IndexHeading"/>
    <w:qFormat/>
    <w:rsid w:val="001D0E95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IndexHeading"/>
    <w:qFormat/>
    <w:rsid w:val="001D0E95"/>
    <w:pPr>
      <w:ind w:left="720"/>
      <w:outlineLvl w:val="4"/>
    </w:pPr>
    <w:rPr>
      <w:b/>
    </w:rPr>
  </w:style>
  <w:style w:type="paragraph" w:styleId="Heading6">
    <w:name w:val="heading 6"/>
    <w:basedOn w:val="Normal"/>
    <w:next w:val="IndexHeading"/>
    <w:qFormat/>
    <w:rsid w:val="001D0E95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IndexHeading"/>
    <w:qFormat/>
    <w:rsid w:val="001D0E95"/>
    <w:pPr>
      <w:ind w:left="720"/>
      <w:outlineLvl w:val="6"/>
    </w:pPr>
    <w:rPr>
      <w:i/>
    </w:rPr>
  </w:style>
  <w:style w:type="paragraph" w:styleId="Heading8">
    <w:name w:val="heading 8"/>
    <w:basedOn w:val="Normal"/>
    <w:next w:val="IndexHeading"/>
    <w:qFormat/>
    <w:rsid w:val="001D0E95"/>
    <w:pPr>
      <w:ind w:left="720"/>
      <w:outlineLvl w:val="7"/>
    </w:pPr>
    <w:rPr>
      <w:i/>
    </w:rPr>
  </w:style>
  <w:style w:type="paragraph" w:styleId="Heading9">
    <w:name w:val="heading 9"/>
    <w:basedOn w:val="Normal"/>
    <w:next w:val="IndexHeading"/>
    <w:qFormat/>
    <w:rsid w:val="001D0E9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0E95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1D0E95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D0E95"/>
    <w:rPr>
      <w:position w:val="6"/>
      <w:sz w:val="16"/>
    </w:rPr>
  </w:style>
  <w:style w:type="paragraph" w:styleId="FootnoteText">
    <w:name w:val="footnote text"/>
    <w:basedOn w:val="Normal"/>
    <w:semiHidden/>
    <w:rsid w:val="001D0E95"/>
  </w:style>
  <w:style w:type="paragraph" w:styleId="Title">
    <w:name w:val="Title"/>
    <w:basedOn w:val="Normal"/>
    <w:link w:val="TitleChar"/>
    <w:qFormat/>
    <w:rsid w:val="001D0E95"/>
    <w:pPr>
      <w:jc w:val="center"/>
    </w:pPr>
    <w:rPr>
      <w:rFonts w:ascii="Univers" w:hAnsi="Univers"/>
      <w:b/>
      <w:sz w:val="28"/>
    </w:rPr>
  </w:style>
  <w:style w:type="character" w:styleId="Hyperlink">
    <w:name w:val="Hyperlink"/>
    <w:basedOn w:val="DefaultParagraphFont"/>
    <w:rsid w:val="001D0E95"/>
    <w:rPr>
      <w:color w:val="0000FF"/>
      <w:u w:val="single"/>
    </w:rPr>
  </w:style>
  <w:style w:type="character" w:styleId="FollowedHyperlink">
    <w:name w:val="FollowedHyperlink"/>
    <w:basedOn w:val="DefaultParagraphFont"/>
    <w:rsid w:val="001D0E9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053A0"/>
    <w:rPr>
      <w:rFonts w:ascii="Arial" w:eastAsia="Calibri" w:hAnsi="Arial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53A0"/>
    <w:rPr>
      <w:rFonts w:ascii="Arial" w:eastAsia="Calibri" w:hAnsi="Arial" w:cs="Times New Roman"/>
      <w:sz w:val="21"/>
      <w:szCs w:val="21"/>
    </w:rPr>
  </w:style>
  <w:style w:type="paragraph" w:styleId="BodyText">
    <w:name w:val="Body Text"/>
    <w:basedOn w:val="Normal"/>
    <w:link w:val="BodyTextChar"/>
    <w:rsid w:val="00525865"/>
    <w:rPr>
      <w:rFonts w:ascii="Univers" w:hAnsi="Univers"/>
      <w:bCs/>
      <w:sz w:val="22"/>
    </w:rPr>
  </w:style>
  <w:style w:type="character" w:customStyle="1" w:styleId="BodyTextChar">
    <w:name w:val="Body Text Char"/>
    <w:basedOn w:val="DefaultParagraphFont"/>
    <w:link w:val="BodyText"/>
    <w:rsid w:val="00525865"/>
    <w:rPr>
      <w:rFonts w:ascii="Univers" w:hAnsi="Univers"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ED48E0"/>
    <w:rPr>
      <w:rFonts w:ascii="Univers" w:hAnsi="Univers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59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DC7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B41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7B41"/>
  </w:style>
  <w:style w:type="paragraph" w:styleId="BlockText">
    <w:name w:val="Block Text"/>
    <w:basedOn w:val="Normal"/>
    <w:rsid w:val="00DC7B4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DC7B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7B41"/>
    <w:rPr>
      <w:lang w:eastAsia="en-US"/>
    </w:rPr>
  </w:style>
  <w:style w:type="paragraph" w:styleId="BodyText3">
    <w:name w:val="Body Text 3"/>
    <w:basedOn w:val="Normal"/>
    <w:link w:val="BodyText3Char"/>
    <w:rsid w:val="00DC7B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7B41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C7B41"/>
    <w:pPr>
      <w:spacing w:after="120"/>
      <w:ind w:firstLine="210"/>
    </w:pPr>
    <w:rPr>
      <w:rFonts w:ascii="Courier New" w:hAnsi="Courier New"/>
      <w:bCs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DC7B41"/>
    <w:rPr>
      <w:rFonts w:ascii="Univers" w:hAnsi="Univers"/>
      <w:bCs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C7B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7B41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C7B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C7B41"/>
    <w:rPr>
      <w:lang w:eastAsia="en-US"/>
    </w:rPr>
  </w:style>
  <w:style w:type="paragraph" w:styleId="BodyTextIndent2">
    <w:name w:val="Body Text Indent 2"/>
    <w:basedOn w:val="Normal"/>
    <w:link w:val="BodyTextIndent2Char"/>
    <w:rsid w:val="00DC7B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7B41"/>
    <w:rPr>
      <w:lang w:eastAsia="en-US"/>
    </w:rPr>
  </w:style>
  <w:style w:type="paragraph" w:styleId="BodyTextIndent3">
    <w:name w:val="Body Text Indent 3"/>
    <w:basedOn w:val="Normal"/>
    <w:link w:val="BodyTextIndent3Char"/>
    <w:rsid w:val="00DC7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7B41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C7B41"/>
    <w:rPr>
      <w:b/>
      <w:bCs/>
    </w:rPr>
  </w:style>
  <w:style w:type="paragraph" w:styleId="Closing">
    <w:name w:val="Closing"/>
    <w:basedOn w:val="Normal"/>
    <w:link w:val="ClosingChar"/>
    <w:rsid w:val="00DC7B41"/>
    <w:pPr>
      <w:ind w:left="4252"/>
    </w:pPr>
  </w:style>
  <w:style w:type="character" w:customStyle="1" w:styleId="ClosingChar">
    <w:name w:val="Closing Char"/>
    <w:basedOn w:val="DefaultParagraphFont"/>
    <w:link w:val="Closing"/>
    <w:rsid w:val="00DC7B41"/>
    <w:rPr>
      <w:lang w:eastAsia="en-US"/>
    </w:rPr>
  </w:style>
  <w:style w:type="paragraph" w:styleId="CommentText">
    <w:name w:val="annotation text"/>
    <w:basedOn w:val="Normal"/>
    <w:link w:val="CommentTextChar"/>
    <w:rsid w:val="00DC7B41"/>
  </w:style>
  <w:style w:type="character" w:customStyle="1" w:styleId="CommentTextChar">
    <w:name w:val="Comment Text Char"/>
    <w:basedOn w:val="DefaultParagraphFont"/>
    <w:link w:val="CommentText"/>
    <w:rsid w:val="00DC7B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7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7B41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C7B41"/>
  </w:style>
  <w:style w:type="character" w:customStyle="1" w:styleId="DateChar">
    <w:name w:val="Date Char"/>
    <w:basedOn w:val="DefaultParagraphFont"/>
    <w:link w:val="Date"/>
    <w:rsid w:val="00DC7B41"/>
    <w:rPr>
      <w:lang w:eastAsia="en-US"/>
    </w:rPr>
  </w:style>
  <w:style w:type="paragraph" w:styleId="DocumentMap">
    <w:name w:val="Document Map"/>
    <w:basedOn w:val="Normal"/>
    <w:link w:val="DocumentMapChar"/>
    <w:rsid w:val="00DC7B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7B4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C7B41"/>
  </w:style>
  <w:style w:type="character" w:customStyle="1" w:styleId="E-mailSignatureChar">
    <w:name w:val="E-mail Signature Char"/>
    <w:basedOn w:val="DefaultParagraphFont"/>
    <w:link w:val="E-mailSignature"/>
    <w:rsid w:val="00DC7B41"/>
    <w:rPr>
      <w:lang w:eastAsia="en-US"/>
    </w:rPr>
  </w:style>
  <w:style w:type="paragraph" w:styleId="EndnoteText">
    <w:name w:val="endnote text"/>
    <w:basedOn w:val="Normal"/>
    <w:link w:val="EndnoteTextChar"/>
    <w:rsid w:val="00DC7B41"/>
  </w:style>
  <w:style w:type="character" w:customStyle="1" w:styleId="EndnoteTextChar">
    <w:name w:val="Endnote Text Char"/>
    <w:basedOn w:val="DefaultParagraphFont"/>
    <w:link w:val="EndnoteText"/>
    <w:rsid w:val="00DC7B41"/>
    <w:rPr>
      <w:lang w:eastAsia="en-US"/>
    </w:rPr>
  </w:style>
  <w:style w:type="paragraph" w:styleId="EnvelopeAddress">
    <w:name w:val="envelope address"/>
    <w:basedOn w:val="Normal"/>
    <w:rsid w:val="00DC7B41"/>
    <w:pPr>
      <w:framePr w:w="7920" w:h="1980" w:hRule="exact" w:hSpace="180" w:wrap="auto" w:hAnchor="page" w:xAlign="center" w:yAlign="bottom"/>
      <w:ind w:left="2880"/>
    </w:pPr>
    <w:rPr>
      <w:rFonts w:ascii="MT Extra" w:eastAsia="MT Extra" w:hAnsi="MT Extra" w:cs="MT Extra"/>
      <w:sz w:val="24"/>
      <w:szCs w:val="24"/>
    </w:rPr>
  </w:style>
  <w:style w:type="paragraph" w:styleId="EnvelopeReturn">
    <w:name w:val="envelope return"/>
    <w:basedOn w:val="Normal"/>
    <w:rsid w:val="00DC7B41"/>
    <w:rPr>
      <w:rFonts w:ascii="MT Extra" w:eastAsia="MT Extra" w:hAnsi="MT Extra" w:cs="MT Extra"/>
    </w:rPr>
  </w:style>
  <w:style w:type="paragraph" w:styleId="HTMLAddress">
    <w:name w:val="HTML Address"/>
    <w:basedOn w:val="Normal"/>
    <w:link w:val="HTMLAddressChar"/>
    <w:rsid w:val="00DC7B4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C7B41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DC7B4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DC7B41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C7B41"/>
    <w:pPr>
      <w:ind w:left="200" w:hanging="200"/>
    </w:pPr>
  </w:style>
  <w:style w:type="paragraph" w:styleId="Index2">
    <w:name w:val="index 2"/>
    <w:basedOn w:val="Normal"/>
    <w:next w:val="Normal"/>
    <w:autoRedefine/>
    <w:rsid w:val="00DC7B41"/>
    <w:pPr>
      <w:ind w:left="400" w:hanging="200"/>
    </w:pPr>
  </w:style>
  <w:style w:type="paragraph" w:styleId="Index3">
    <w:name w:val="index 3"/>
    <w:basedOn w:val="Normal"/>
    <w:next w:val="Normal"/>
    <w:autoRedefine/>
    <w:rsid w:val="00DC7B41"/>
    <w:pPr>
      <w:ind w:left="600" w:hanging="200"/>
    </w:pPr>
  </w:style>
  <w:style w:type="paragraph" w:styleId="Index4">
    <w:name w:val="index 4"/>
    <w:basedOn w:val="Normal"/>
    <w:next w:val="Normal"/>
    <w:autoRedefine/>
    <w:rsid w:val="00DC7B41"/>
    <w:pPr>
      <w:ind w:left="800" w:hanging="200"/>
    </w:pPr>
  </w:style>
  <w:style w:type="paragraph" w:styleId="Index5">
    <w:name w:val="index 5"/>
    <w:basedOn w:val="Normal"/>
    <w:next w:val="Normal"/>
    <w:autoRedefine/>
    <w:rsid w:val="00DC7B41"/>
    <w:pPr>
      <w:ind w:left="1000" w:hanging="200"/>
    </w:pPr>
  </w:style>
  <w:style w:type="paragraph" w:styleId="Index6">
    <w:name w:val="index 6"/>
    <w:basedOn w:val="Normal"/>
    <w:next w:val="Normal"/>
    <w:autoRedefine/>
    <w:rsid w:val="00DC7B41"/>
    <w:pPr>
      <w:ind w:left="1200" w:hanging="200"/>
    </w:pPr>
  </w:style>
  <w:style w:type="paragraph" w:styleId="Index7">
    <w:name w:val="index 7"/>
    <w:basedOn w:val="Normal"/>
    <w:next w:val="Normal"/>
    <w:autoRedefine/>
    <w:rsid w:val="00DC7B41"/>
    <w:pPr>
      <w:ind w:left="1400" w:hanging="200"/>
    </w:pPr>
  </w:style>
  <w:style w:type="paragraph" w:styleId="Index8">
    <w:name w:val="index 8"/>
    <w:basedOn w:val="Normal"/>
    <w:next w:val="Normal"/>
    <w:autoRedefine/>
    <w:rsid w:val="00DC7B41"/>
    <w:pPr>
      <w:ind w:left="1600" w:hanging="200"/>
    </w:pPr>
  </w:style>
  <w:style w:type="paragraph" w:styleId="Index9">
    <w:name w:val="index 9"/>
    <w:basedOn w:val="Normal"/>
    <w:next w:val="Normal"/>
    <w:autoRedefine/>
    <w:rsid w:val="00DC7B41"/>
    <w:pPr>
      <w:ind w:left="1800" w:hanging="200"/>
    </w:pPr>
  </w:style>
  <w:style w:type="paragraph" w:styleId="IndexHeading">
    <w:name w:val="index heading"/>
    <w:basedOn w:val="Normal"/>
    <w:next w:val="Index1"/>
    <w:rsid w:val="00DC7B41"/>
    <w:rPr>
      <w:rFonts w:ascii="MT Extra" w:eastAsia="MT Extra" w:hAnsi="MT Extra" w:cs="MT Extr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B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B41"/>
    <w:rPr>
      <w:b/>
      <w:bCs/>
      <w:i/>
      <w:iCs/>
      <w:color w:val="4F81BD"/>
      <w:lang w:eastAsia="en-US"/>
    </w:rPr>
  </w:style>
  <w:style w:type="paragraph" w:styleId="List">
    <w:name w:val="List"/>
    <w:basedOn w:val="Normal"/>
    <w:rsid w:val="00DC7B41"/>
    <w:pPr>
      <w:ind w:left="283" w:hanging="283"/>
      <w:contextualSpacing/>
    </w:pPr>
  </w:style>
  <w:style w:type="paragraph" w:styleId="List2">
    <w:name w:val="List 2"/>
    <w:basedOn w:val="Normal"/>
    <w:rsid w:val="00DC7B41"/>
    <w:pPr>
      <w:ind w:left="566" w:hanging="283"/>
      <w:contextualSpacing/>
    </w:pPr>
  </w:style>
  <w:style w:type="paragraph" w:styleId="List3">
    <w:name w:val="List 3"/>
    <w:basedOn w:val="Normal"/>
    <w:rsid w:val="00DC7B41"/>
    <w:pPr>
      <w:ind w:left="849" w:hanging="283"/>
      <w:contextualSpacing/>
    </w:pPr>
  </w:style>
  <w:style w:type="paragraph" w:styleId="List4">
    <w:name w:val="List 4"/>
    <w:basedOn w:val="Normal"/>
    <w:rsid w:val="00DC7B41"/>
    <w:pPr>
      <w:ind w:left="1132" w:hanging="283"/>
      <w:contextualSpacing/>
    </w:pPr>
  </w:style>
  <w:style w:type="paragraph" w:styleId="List5">
    <w:name w:val="List 5"/>
    <w:basedOn w:val="Normal"/>
    <w:rsid w:val="00DC7B41"/>
    <w:pPr>
      <w:ind w:left="1415" w:hanging="283"/>
      <w:contextualSpacing/>
    </w:pPr>
  </w:style>
  <w:style w:type="paragraph" w:styleId="ListBullet">
    <w:name w:val="List Bullet"/>
    <w:basedOn w:val="Normal"/>
    <w:rsid w:val="00DC7B41"/>
    <w:pPr>
      <w:numPr>
        <w:numId w:val="2"/>
      </w:numPr>
      <w:contextualSpacing/>
    </w:pPr>
  </w:style>
  <w:style w:type="paragraph" w:styleId="ListBullet2">
    <w:name w:val="List Bullet 2"/>
    <w:basedOn w:val="Normal"/>
    <w:rsid w:val="00DC7B41"/>
    <w:pPr>
      <w:numPr>
        <w:numId w:val="3"/>
      </w:numPr>
      <w:contextualSpacing/>
    </w:pPr>
  </w:style>
  <w:style w:type="paragraph" w:styleId="ListBullet3">
    <w:name w:val="List Bullet 3"/>
    <w:basedOn w:val="Normal"/>
    <w:rsid w:val="00DC7B41"/>
    <w:pPr>
      <w:numPr>
        <w:numId w:val="4"/>
      </w:numPr>
      <w:contextualSpacing/>
    </w:pPr>
  </w:style>
  <w:style w:type="paragraph" w:styleId="ListBullet4">
    <w:name w:val="List Bullet 4"/>
    <w:basedOn w:val="Normal"/>
    <w:rsid w:val="00DC7B41"/>
    <w:pPr>
      <w:numPr>
        <w:numId w:val="5"/>
      </w:numPr>
      <w:contextualSpacing/>
    </w:pPr>
  </w:style>
  <w:style w:type="paragraph" w:styleId="ListBullet5">
    <w:name w:val="List Bullet 5"/>
    <w:basedOn w:val="Normal"/>
    <w:rsid w:val="00DC7B41"/>
    <w:pPr>
      <w:numPr>
        <w:numId w:val="6"/>
      </w:numPr>
      <w:contextualSpacing/>
    </w:pPr>
  </w:style>
  <w:style w:type="paragraph" w:styleId="ListContinue">
    <w:name w:val="List Continue"/>
    <w:basedOn w:val="Normal"/>
    <w:rsid w:val="00DC7B4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C7B4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C7B4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C7B4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C7B41"/>
    <w:pPr>
      <w:spacing w:after="120"/>
      <w:ind w:left="1415"/>
      <w:contextualSpacing/>
    </w:pPr>
  </w:style>
  <w:style w:type="paragraph" w:styleId="ListNumber">
    <w:name w:val="List Number"/>
    <w:basedOn w:val="Normal"/>
    <w:rsid w:val="00DC7B41"/>
    <w:pPr>
      <w:numPr>
        <w:numId w:val="7"/>
      </w:numPr>
      <w:contextualSpacing/>
    </w:pPr>
  </w:style>
  <w:style w:type="paragraph" w:styleId="ListNumber2">
    <w:name w:val="List Number 2"/>
    <w:basedOn w:val="Normal"/>
    <w:rsid w:val="00DC7B41"/>
    <w:pPr>
      <w:numPr>
        <w:numId w:val="8"/>
      </w:numPr>
      <w:contextualSpacing/>
    </w:pPr>
  </w:style>
  <w:style w:type="paragraph" w:styleId="ListNumber3">
    <w:name w:val="List Number 3"/>
    <w:basedOn w:val="Normal"/>
    <w:rsid w:val="00DC7B41"/>
    <w:pPr>
      <w:numPr>
        <w:numId w:val="9"/>
      </w:numPr>
      <w:contextualSpacing/>
    </w:pPr>
  </w:style>
  <w:style w:type="paragraph" w:styleId="ListNumber4">
    <w:name w:val="List Number 4"/>
    <w:basedOn w:val="Normal"/>
    <w:rsid w:val="00DC7B41"/>
    <w:pPr>
      <w:numPr>
        <w:numId w:val="10"/>
      </w:numPr>
      <w:contextualSpacing/>
    </w:pPr>
  </w:style>
  <w:style w:type="paragraph" w:styleId="ListNumber5">
    <w:name w:val="List Number 5"/>
    <w:basedOn w:val="Normal"/>
    <w:rsid w:val="00DC7B4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DC7B41"/>
    <w:pPr>
      <w:ind w:left="720"/>
    </w:pPr>
  </w:style>
  <w:style w:type="paragraph" w:styleId="MacroText">
    <w:name w:val="macro"/>
    <w:link w:val="MacroTextChar"/>
    <w:rsid w:val="00DC7B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C7B41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DC7B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MT Extra" w:eastAsia="MT Extra" w:hAnsi="MT Extra" w:cs="MT Extr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C7B41"/>
    <w:rPr>
      <w:rFonts w:ascii="MT Extra" w:eastAsia="MT Extra" w:hAnsi="MT Extra" w:cs="MT Extr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DC7B41"/>
    <w:rPr>
      <w:lang w:eastAsia="en-US"/>
    </w:rPr>
  </w:style>
  <w:style w:type="paragraph" w:styleId="NormalWeb">
    <w:name w:val="Normal (Web)"/>
    <w:basedOn w:val="Normal"/>
    <w:rsid w:val="00DC7B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C7B4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C7B41"/>
  </w:style>
  <w:style w:type="character" w:customStyle="1" w:styleId="NoteHeadingChar">
    <w:name w:val="Note Heading Char"/>
    <w:basedOn w:val="DefaultParagraphFont"/>
    <w:link w:val="NoteHeading"/>
    <w:rsid w:val="00DC7B41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C7B4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C7B41"/>
    <w:rPr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rsid w:val="00DC7B41"/>
  </w:style>
  <w:style w:type="character" w:customStyle="1" w:styleId="SalutationChar">
    <w:name w:val="Salutation Char"/>
    <w:basedOn w:val="DefaultParagraphFont"/>
    <w:link w:val="Salutation"/>
    <w:rsid w:val="00DC7B41"/>
    <w:rPr>
      <w:lang w:eastAsia="en-US"/>
    </w:rPr>
  </w:style>
  <w:style w:type="paragraph" w:styleId="Signature">
    <w:name w:val="Signature"/>
    <w:basedOn w:val="Normal"/>
    <w:link w:val="SignatureChar"/>
    <w:rsid w:val="00DC7B4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C7B41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7B41"/>
    <w:pPr>
      <w:spacing w:after="60"/>
      <w:jc w:val="center"/>
      <w:outlineLvl w:val="1"/>
    </w:pPr>
    <w:rPr>
      <w:rFonts w:ascii="MT Extra" w:eastAsia="MT Extra" w:hAnsi="MT Extra" w:cs="MT Extr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C7B41"/>
    <w:rPr>
      <w:rFonts w:ascii="MT Extra" w:eastAsia="MT Extra" w:hAnsi="MT Extra" w:cs="MT Extra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C7B41"/>
    <w:pPr>
      <w:ind w:left="200" w:hanging="200"/>
    </w:pPr>
  </w:style>
  <w:style w:type="paragraph" w:styleId="TableofFigures">
    <w:name w:val="table of figures"/>
    <w:basedOn w:val="Normal"/>
    <w:next w:val="Normal"/>
    <w:rsid w:val="00DC7B41"/>
  </w:style>
  <w:style w:type="paragraph" w:styleId="TOAHeading">
    <w:name w:val="toa heading"/>
    <w:basedOn w:val="Normal"/>
    <w:next w:val="Normal"/>
    <w:rsid w:val="00DC7B41"/>
    <w:pPr>
      <w:spacing w:before="120"/>
    </w:pPr>
    <w:rPr>
      <w:rFonts w:ascii="MT Extra" w:eastAsia="MT Extra" w:hAnsi="MT Extra" w:cs="MT Extr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C7B41"/>
  </w:style>
  <w:style w:type="paragraph" w:styleId="TOC2">
    <w:name w:val="toc 2"/>
    <w:basedOn w:val="Normal"/>
    <w:next w:val="Normal"/>
    <w:autoRedefine/>
    <w:rsid w:val="00DC7B41"/>
    <w:pPr>
      <w:ind w:left="200"/>
    </w:pPr>
  </w:style>
  <w:style w:type="paragraph" w:styleId="TOC3">
    <w:name w:val="toc 3"/>
    <w:basedOn w:val="Normal"/>
    <w:next w:val="Normal"/>
    <w:autoRedefine/>
    <w:rsid w:val="00DC7B41"/>
    <w:pPr>
      <w:ind w:left="400"/>
    </w:pPr>
  </w:style>
  <w:style w:type="paragraph" w:styleId="TOC4">
    <w:name w:val="toc 4"/>
    <w:basedOn w:val="Normal"/>
    <w:next w:val="Normal"/>
    <w:autoRedefine/>
    <w:rsid w:val="00DC7B41"/>
    <w:pPr>
      <w:ind w:left="600"/>
    </w:pPr>
  </w:style>
  <w:style w:type="paragraph" w:styleId="TOC5">
    <w:name w:val="toc 5"/>
    <w:basedOn w:val="Normal"/>
    <w:next w:val="Normal"/>
    <w:autoRedefine/>
    <w:rsid w:val="00DC7B41"/>
    <w:pPr>
      <w:ind w:left="800"/>
    </w:pPr>
  </w:style>
  <w:style w:type="paragraph" w:styleId="TOC6">
    <w:name w:val="toc 6"/>
    <w:basedOn w:val="Normal"/>
    <w:next w:val="Normal"/>
    <w:autoRedefine/>
    <w:rsid w:val="00DC7B41"/>
    <w:pPr>
      <w:ind w:left="1000"/>
    </w:pPr>
  </w:style>
  <w:style w:type="paragraph" w:styleId="TOC7">
    <w:name w:val="toc 7"/>
    <w:basedOn w:val="Normal"/>
    <w:next w:val="Normal"/>
    <w:autoRedefine/>
    <w:rsid w:val="00DC7B41"/>
    <w:pPr>
      <w:ind w:left="1200"/>
    </w:pPr>
  </w:style>
  <w:style w:type="paragraph" w:styleId="TOC8">
    <w:name w:val="toc 8"/>
    <w:basedOn w:val="Normal"/>
    <w:next w:val="Normal"/>
    <w:autoRedefine/>
    <w:rsid w:val="00DC7B41"/>
    <w:pPr>
      <w:ind w:left="1400"/>
    </w:pPr>
  </w:style>
  <w:style w:type="paragraph" w:styleId="TOC9">
    <w:name w:val="toc 9"/>
    <w:basedOn w:val="Normal"/>
    <w:next w:val="Normal"/>
    <w:autoRedefine/>
    <w:rsid w:val="00DC7B41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B41"/>
    <w:pPr>
      <w:spacing w:before="240" w:after="60"/>
      <w:jc w:val="left"/>
      <w:outlineLvl w:val="9"/>
    </w:pPr>
    <w:rPr>
      <w:rFonts w:ascii="MT Extra" w:eastAsia="MT Extra" w:hAnsi="MT Extra" w:cs="MT Extra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3E60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bourmaster@thp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832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TEES AND HARTLEPOOL PORT AUTHORITY LIMITED</vt:lpstr>
    </vt:vector>
  </TitlesOfParts>
  <Company>THPA Ltd</Company>
  <LinksUpToDate>false</LinksUpToDate>
  <CharactersWithSpaces>986</CharactersWithSpaces>
  <SharedDoc>false</SharedDoc>
  <HLinks>
    <vt:vector size="6" baseType="variant">
      <vt:variant>
        <vt:i4>4980794</vt:i4>
      </vt:variant>
      <vt:variant>
        <vt:i4>0</vt:i4>
      </vt:variant>
      <vt:variant>
        <vt:i4>0</vt:i4>
      </vt:variant>
      <vt:variant>
        <vt:i4>5</vt:i4>
      </vt:variant>
      <vt:variant>
        <vt:lpwstr>mailto:harbourmaster@thpal.co.uk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TEES AND HARTLEPOOL PORT AUTHORITY LIMITED</dc:title>
  <dc:creator>Mrs S Welch</dc:creator>
  <cp:lastModifiedBy>Sue Green, PDT</cp:lastModifiedBy>
  <cp:revision>2</cp:revision>
  <cp:lastPrinted>2014-01-07T15:12:00Z</cp:lastPrinted>
  <dcterms:created xsi:type="dcterms:W3CDTF">2022-01-05T16:43:00Z</dcterms:created>
  <dcterms:modified xsi:type="dcterms:W3CDTF">2022-01-05T16:43:00Z</dcterms:modified>
</cp:coreProperties>
</file>