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AFAB" w14:textId="16DA0EDD" w:rsidR="00C61B31" w:rsidRDefault="00C61B31" w:rsidP="00557D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804F5">
        <w:rPr>
          <w:noProof/>
          <w:lang w:eastAsia="en-GB"/>
        </w:rPr>
        <w:drawing>
          <wp:inline distT="0" distB="0" distL="0" distR="0" wp14:anchorId="6F2DA812" wp14:editId="5726EAF2">
            <wp:extent cx="1715770" cy="610870"/>
            <wp:effectExtent l="0" t="0" r="0" b="0"/>
            <wp:docPr id="2" name="Picture 2" descr="PD P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D Ports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00DD" w14:textId="77777777" w:rsidR="00C61B31" w:rsidRPr="00C61B31" w:rsidRDefault="00C61B31" w:rsidP="00557D6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BE46D47" w14:textId="56EFD365" w:rsidR="00557D61" w:rsidRPr="009B402C" w:rsidRDefault="009A67C8" w:rsidP="00557D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B402C">
        <w:rPr>
          <w:rFonts w:ascii="Arial" w:hAnsi="Arial" w:cs="Arial"/>
          <w:b/>
          <w:sz w:val="44"/>
          <w:szCs w:val="44"/>
          <w:u w:val="single"/>
        </w:rPr>
        <w:t>Coronavirus</w:t>
      </w:r>
      <w:r w:rsidR="003571B5" w:rsidRPr="009B402C">
        <w:rPr>
          <w:rFonts w:ascii="Arial" w:hAnsi="Arial" w:cs="Arial"/>
          <w:b/>
          <w:sz w:val="44"/>
          <w:szCs w:val="44"/>
          <w:u w:val="single"/>
        </w:rPr>
        <w:t xml:space="preserve"> (Covid-19)</w:t>
      </w:r>
      <w:r w:rsidR="009B6497" w:rsidRPr="009B402C">
        <w:rPr>
          <w:rFonts w:ascii="Arial" w:hAnsi="Arial" w:cs="Arial"/>
          <w:b/>
          <w:sz w:val="44"/>
          <w:szCs w:val="44"/>
          <w:u w:val="single"/>
        </w:rPr>
        <w:t xml:space="preserve"> Customer</w:t>
      </w:r>
      <w:r w:rsidR="00805EE1" w:rsidRPr="009B402C">
        <w:rPr>
          <w:rFonts w:ascii="Arial" w:hAnsi="Arial" w:cs="Arial"/>
          <w:b/>
          <w:sz w:val="44"/>
          <w:szCs w:val="44"/>
          <w:u w:val="single"/>
        </w:rPr>
        <w:t>/Visitor</w:t>
      </w:r>
      <w:r w:rsidR="009B6497" w:rsidRPr="009B402C">
        <w:rPr>
          <w:rFonts w:ascii="Arial" w:hAnsi="Arial" w:cs="Arial"/>
          <w:b/>
          <w:sz w:val="44"/>
          <w:szCs w:val="44"/>
          <w:u w:val="single"/>
        </w:rPr>
        <w:t xml:space="preserve"> Update</w:t>
      </w:r>
    </w:p>
    <w:p w14:paraId="25410B9F" w14:textId="77777777" w:rsidR="005065CA" w:rsidRPr="009B402C" w:rsidRDefault="006B000C" w:rsidP="006B000C">
      <w:pPr>
        <w:rPr>
          <w:rFonts w:ascii="Arial" w:hAnsi="Arial" w:cs="Arial"/>
          <w:b/>
          <w:sz w:val="36"/>
          <w:szCs w:val="36"/>
        </w:rPr>
      </w:pPr>
      <w:r w:rsidRPr="009B402C">
        <w:rPr>
          <w:rFonts w:ascii="Arial" w:hAnsi="Arial" w:cs="Arial"/>
          <w:b/>
          <w:sz w:val="36"/>
          <w:szCs w:val="36"/>
        </w:rPr>
        <w:t>Customer Bulletin</w:t>
      </w:r>
      <w:r w:rsidR="00AE3177" w:rsidRPr="009B402C">
        <w:rPr>
          <w:rFonts w:ascii="Arial" w:hAnsi="Arial" w:cs="Arial"/>
          <w:b/>
          <w:sz w:val="36"/>
          <w:szCs w:val="36"/>
        </w:rPr>
        <w:t xml:space="preserve"> 1 </w:t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AE3177" w:rsidRPr="009B402C">
        <w:rPr>
          <w:rFonts w:ascii="Arial" w:hAnsi="Arial" w:cs="Arial"/>
          <w:b/>
          <w:sz w:val="36"/>
          <w:szCs w:val="36"/>
        </w:rPr>
        <w:tab/>
      </w:r>
      <w:r w:rsidR="00360766">
        <w:rPr>
          <w:rFonts w:ascii="Arial" w:hAnsi="Arial" w:cs="Arial"/>
          <w:b/>
          <w:sz w:val="36"/>
          <w:szCs w:val="36"/>
        </w:rPr>
        <w:t>13</w:t>
      </w:r>
      <w:r w:rsidR="009A67C8" w:rsidRPr="009B402C">
        <w:rPr>
          <w:rFonts w:ascii="Arial" w:hAnsi="Arial" w:cs="Arial"/>
          <w:b/>
          <w:sz w:val="36"/>
          <w:szCs w:val="36"/>
        </w:rPr>
        <w:t>/03/2020</w:t>
      </w:r>
    </w:p>
    <w:p w14:paraId="4B678989" w14:textId="77777777" w:rsidR="009B6497" w:rsidRPr="009B402C" w:rsidRDefault="002E6D9D" w:rsidP="00AA3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402C">
        <w:rPr>
          <w:rFonts w:ascii="Arial" w:hAnsi="Arial" w:cs="Arial"/>
          <w:sz w:val="24"/>
          <w:szCs w:val="24"/>
        </w:rPr>
        <w:t>In ligh</w:t>
      </w:r>
      <w:r w:rsidR="00805EE1" w:rsidRPr="009B402C">
        <w:rPr>
          <w:rFonts w:ascii="Arial" w:hAnsi="Arial" w:cs="Arial"/>
          <w:sz w:val="24"/>
          <w:szCs w:val="24"/>
        </w:rPr>
        <w:t>t of</w:t>
      </w:r>
      <w:proofErr w:type="gramEnd"/>
      <w:r w:rsidR="00805EE1" w:rsidRPr="009B402C">
        <w:rPr>
          <w:rFonts w:ascii="Arial" w:hAnsi="Arial" w:cs="Arial"/>
          <w:sz w:val="24"/>
          <w:szCs w:val="24"/>
        </w:rPr>
        <w:t xml:space="preserve"> the </w:t>
      </w:r>
      <w:r w:rsidR="00AA3CF8" w:rsidRPr="009B402C">
        <w:rPr>
          <w:rFonts w:ascii="Arial" w:hAnsi="Arial" w:cs="Arial"/>
          <w:sz w:val="24"/>
          <w:szCs w:val="24"/>
        </w:rPr>
        <w:t>rapidly evolving</w:t>
      </w:r>
      <w:r w:rsidR="00805EE1" w:rsidRPr="009B402C">
        <w:rPr>
          <w:rFonts w:ascii="Arial" w:hAnsi="Arial" w:cs="Arial"/>
          <w:sz w:val="24"/>
          <w:szCs w:val="24"/>
        </w:rPr>
        <w:t xml:space="preserve"> Coronavirus pan</w:t>
      </w:r>
      <w:r w:rsidRPr="009B402C">
        <w:rPr>
          <w:rFonts w:ascii="Arial" w:hAnsi="Arial" w:cs="Arial"/>
          <w:sz w:val="24"/>
          <w:szCs w:val="24"/>
        </w:rPr>
        <w:t>demic, and the increasing numbers of UK citizens affected,</w:t>
      </w:r>
      <w:r w:rsidR="00AE3177" w:rsidRPr="009B402C">
        <w:rPr>
          <w:rFonts w:ascii="Arial" w:hAnsi="Arial" w:cs="Arial"/>
          <w:sz w:val="24"/>
          <w:szCs w:val="24"/>
        </w:rPr>
        <w:t xml:space="preserve"> </w:t>
      </w:r>
      <w:r w:rsidR="009B6497" w:rsidRPr="009B402C">
        <w:rPr>
          <w:rFonts w:ascii="Arial" w:hAnsi="Arial" w:cs="Arial"/>
          <w:sz w:val="24"/>
          <w:szCs w:val="24"/>
        </w:rPr>
        <w:t>PD Ports ha</w:t>
      </w:r>
      <w:r w:rsidR="00AA3CF8" w:rsidRPr="009B402C">
        <w:rPr>
          <w:rFonts w:ascii="Arial" w:hAnsi="Arial" w:cs="Arial"/>
          <w:sz w:val="24"/>
          <w:szCs w:val="24"/>
        </w:rPr>
        <w:t xml:space="preserve">s </w:t>
      </w:r>
      <w:r w:rsidR="009B6497" w:rsidRPr="009B402C">
        <w:rPr>
          <w:rFonts w:ascii="Arial" w:hAnsi="Arial" w:cs="Arial"/>
          <w:sz w:val="24"/>
          <w:szCs w:val="24"/>
        </w:rPr>
        <w:t xml:space="preserve">implemented a number of </w:t>
      </w:r>
      <w:r w:rsidR="00AA3CF8" w:rsidRPr="009B402C">
        <w:rPr>
          <w:rFonts w:ascii="Arial" w:hAnsi="Arial" w:cs="Arial"/>
          <w:sz w:val="24"/>
          <w:szCs w:val="24"/>
        </w:rPr>
        <w:t>considered and proportionate measures</w:t>
      </w:r>
      <w:r w:rsidR="00BC0B04">
        <w:rPr>
          <w:rFonts w:ascii="Arial" w:hAnsi="Arial" w:cs="Arial"/>
          <w:sz w:val="24"/>
          <w:szCs w:val="24"/>
        </w:rPr>
        <w:t xml:space="preserve"> </w:t>
      </w:r>
      <w:r w:rsidR="00BC0B04" w:rsidRPr="009B402C">
        <w:rPr>
          <w:rFonts w:ascii="Arial" w:hAnsi="Arial" w:cs="Arial"/>
          <w:sz w:val="24"/>
          <w:szCs w:val="24"/>
        </w:rPr>
        <w:t>to ensure the Health and Safety of all employees, customers and visitors.</w:t>
      </w:r>
    </w:p>
    <w:p w14:paraId="5E141E24" w14:textId="77777777" w:rsidR="009B6497" w:rsidRPr="009B402C" w:rsidRDefault="009B6497" w:rsidP="00AA3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52EF5" w14:textId="77777777" w:rsidR="002E6D9D" w:rsidRPr="009B402C" w:rsidRDefault="009B6497" w:rsidP="00F90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O</w:t>
      </w:r>
      <w:r w:rsidR="002E6D9D" w:rsidRPr="009B402C">
        <w:rPr>
          <w:rFonts w:ascii="Arial" w:hAnsi="Arial" w:cs="Arial"/>
          <w:sz w:val="24"/>
          <w:szCs w:val="24"/>
        </w:rPr>
        <w:t>ur Business Continuity Management</w:t>
      </w:r>
      <w:r w:rsidRPr="009B402C">
        <w:rPr>
          <w:rFonts w:ascii="Arial" w:hAnsi="Arial" w:cs="Arial"/>
          <w:sz w:val="24"/>
          <w:szCs w:val="24"/>
        </w:rPr>
        <w:t xml:space="preserve"> team</w:t>
      </w:r>
      <w:r w:rsidR="00AA3CF8" w:rsidRPr="009B402C">
        <w:rPr>
          <w:rFonts w:ascii="Arial" w:hAnsi="Arial" w:cs="Arial"/>
          <w:sz w:val="24"/>
          <w:szCs w:val="24"/>
        </w:rPr>
        <w:t xml:space="preserve"> is</w:t>
      </w:r>
      <w:r w:rsidRPr="009B402C">
        <w:rPr>
          <w:rFonts w:ascii="Arial" w:hAnsi="Arial" w:cs="Arial"/>
          <w:sz w:val="24"/>
          <w:szCs w:val="24"/>
        </w:rPr>
        <w:t xml:space="preserve"> meeting daily</w:t>
      </w:r>
      <w:r w:rsidR="00AA3CF8" w:rsidRPr="009B402C">
        <w:rPr>
          <w:rFonts w:ascii="Arial" w:hAnsi="Arial" w:cs="Arial"/>
          <w:sz w:val="24"/>
          <w:szCs w:val="24"/>
        </w:rPr>
        <w:t xml:space="preserve"> and continues to monitor the situation</w:t>
      </w:r>
      <w:r w:rsidRPr="009B402C">
        <w:rPr>
          <w:rFonts w:ascii="Arial" w:hAnsi="Arial" w:cs="Arial"/>
          <w:sz w:val="24"/>
          <w:szCs w:val="24"/>
        </w:rPr>
        <w:t>,</w:t>
      </w:r>
      <w:r w:rsidR="00AA3CF8" w:rsidRPr="009B402C">
        <w:rPr>
          <w:rFonts w:ascii="Arial" w:hAnsi="Arial" w:cs="Arial"/>
          <w:sz w:val="24"/>
          <w:szCs w:val="24"/>
        </w:rPr>
        <w:t xml:space="preserve"> following guidance and advice </w:t>
      </w:r>
      <w:r w:rsidR="00F90113" w:rsidRPr="009B402C">
        <w:rPr>
          <w:rFonts w:ascii="Arial" w:hAnsi="Arial" w:cs="Arial"/>
          <w:sz w:val="24"/>
          <w:szCs w:val="24"/>
        </w:rPr>
        <w:t>from Public Health England and UK G</w:t>
      </w:r>
      <w:r w:rsidR="00AA3CF8" w:rsidRPr="009B402C">
        <w:rPr>
          <w:rFonts w:ascii="Arial" w:hAnsi="Arial" w:cs="Arial"/>
          <w:sz w:val="24"/>
          <w:szCs w:val="24"/>
        </w:rPr>
        <w:t>overnment.</w:t>
      </w:r>
    </w:p>
    <w:p w14:paraId="41774BB7" w14:textId="77777777" w:rsidR="00F90113" w:rsidRPr="009B402C" w:rsidRDefault="00F90113" w:rsidP="00F90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075BD" w14:textId="77777777" w:rsidR="00F90113" w:rsidRPr="009B402C" w:rsidRDefault="00F90113" w:rsidP="00F90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Steps we are taking to ensure the Health and Safety of all employees, </w:t>
      </w:r>
      <w:proofErr w:type="gramStart"/>
      <w:r w:rsidRPr="009B402C">
        <w:rPr>
          <w:rFonts w:ascii="Arial" w:hAnsi="Arial" w:cs="Arial"/>
          <w:sz w:val="24"/>
          <w:szCs w:val="24"/>
        </w:rPr>
        <w:t>customers</w:t>
      </w:r>
      <w:proofErr w:type="gramEnd"/>
      <w:r w:rsidRPr="009B402C">
        <w:rPr>
          <w:rFonts w:ascii="Arial" w:hAnsi="Arial" w:cs="Arial"/>
          <w:sz w:val="24"/>
          <w:szCs w:val="24"/>
        </w:rPr>
        <w:t xml:space="preserve"> and visitors:</w:t>
      </w:r>
    </w:p>
    <w:p w14:paraId="5ED1875C" w14:textId="77777777" w:rsidR="009B6497" w:rsidRPr="009B402C" w:rsidRDefault="009B6497" w:rsidP="00AA3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2BB00" w14:textId="77777777" w:rsidR="009B6497" w:rsidRPr="009B402C" w:rsidRDefault="009B6497" w:rsidP="00F901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We have implemented </w:t>
      </w:r>
      <w:r w:rsidR="00AA3CF8" w:rsidRPr="009B402C">
        <w:rPr>
          <w:rFonts w:ascii="Arial" w:hAnsi="Arial" w:cs="Arial"/>
          <w:sz w:val="24"/>
          <w:szCs w:val="24"/>
        </w:rPr>
        <w:t xml:space="preserve">non-essential corporate </w:t>
      </w:r>
      <w:r w:rsidRPr="009B402C">
        <w:rPr>
          <w:rFonts w:ascii="Arial" w:hAnsi="Arial" w:cs="Arial"/>
          <w:sz w:val="24"/>
          <w:szCs w:val="24"/>
        </w:rPr>
        <w:t>travel restrictions and guidance for our staff</w:t>
      </w:r>
      <w:r w:rsidR="00F90113" w:rsidRPr="009B402C">
        <w:rPr>
          <w:rFonts w:ascii="Arial" w:hAnsi="Arial" w:cs="Arial"/>
          <w:sz w:val="24"/>
          <w:szCs w:val="24"/>
        </w:rPr>
        <w:t>:</w:t>
      </w:r>
    </w:p>
    <w:p w14:paraId="460CBC07" w14:textId="77777777" w:rsidR="009B6497" w:rsidRPr="009B402C" w:rsidRDefault="009B6497" w:rsidP="00AA3CF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Category 1 and Cate</w:t>
      </w:r>
      <w:r w:rsidR="00AA3CF8" w:rsidRPr="009B402C">
        <w:rPr>
          <w:rFonts w:ascii="Arial" w:hAnsi="Arial" w:cs="Arial"/>
          <w:sz w:val="24"/>
          <w:szCs w:val="24"/>
        </w:rPr>
        <w:t xml:space="preserve">gory 2 countries – travel suspended indefinitely </w:t>
      </w:r>
    </w:p>
    <w:p w14:paraId="719627E4" w14:textId="77777777" w:rsidR="009B6497" w:rsidRPr="009B402C" w:rsidRDefault="009B6497" w:rsidP="00AA3CF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Large scale events, conferences </w:t>
      </w:r>
      <w:r w:rsidR="00AA3CF8" w:rsidRPr="009B402C">
        <w:rPr>
          <w:rFonts w:ascii="Arial" w:hAnsi="Arial" w:cs="Arial"/>
          <w:sz w:val="24"/>
          <w:szCs w:val="24"/>
        </w:rPr>
        <w:t>(including corporate dinners)</w:t>
      </w:r>
      <w:r w:rsidRPr="009B402C">
        <w:rPr>
          <w:rFonts w:ascii="Arial" w:hAnsi="Arial" w:cs="Arial"/>
          <w:sz w:val="24"/>
          <w:szCs w:val="24"/>
        </w:rPr>
        <w:t xml:space="preserve"> – </w:t>
      </w:r>
      <w:r w:rsidR="00AA3CF8" w:rsidRPr="009B402C">
        <w:rPr>
          <w:rFonts w:ascii="Arial" w:hAnsi="Arial" w:cs="Arial"/>
          <w:sz w:val="24"/>
          <w:szCs w:val="24"/>
        </w:rPr>
        <w:t>travel suspended indefinitely</w:t>
      </w:r>
    </w:p>
    <w:p w14:paraId="28853D61" w14:textId="77777777" w:rsidR="009B6497" w:rsidRPr="009B402C" w:rsidRDefault="00AA3CF8" w:rsidP="00AA3CF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UK-based m</w:t>
      </w:r>
      <w:r w:rsidR="009B6497" w:rsidRPr="009B402C">
        <w:rPr>
          <w:rFonts w:ascii="Arial" w:hAnsi="Arial" w:cs="Arial"/>
          <w:sz w:val="24"/>
          <w:szCs w:val="24"/>
        </w:rPr>
        <w:t>eetings</w:t>
      </w:r>
      <w:r w:rsidRPr="009B402C">
        <w:rPr>
          <w:rFonts w:ascii="Arial" w:hAnsi="Arial" w:cs="Arial"/>
          <w:sz w:val="24"/>
          <w:szCs w:val="24"/>
        </w:rPr>
        <w:t xml:space="preserve"> attendance </w:t>
      </w:r>
      <w:r w:rsidR="00921896" w:rsidRPr="009B402C">
        <w:rPr>
          <w:rFonts w:ascii="Arial" w:hAnsi="Arial" w:cs="Arial"/>
          <w:sz w:val="24"/>
          <w:szCs w:val="24"/>
        </w:rPr>
        <w:t>to</w:t>
      </w:r>
      <w:r w:rsidR="009B6497" w:rsidRPr="009B402C">
        <w:rPr>
          <w:rFonts w:ascii="Arial" w:hAnsi="Arial" w:cs="Arial"/>
          <w:sz w:val="24"/>
          <w:szCs w:val="24"/>
        </w:rPr>
        <w:t xml:space="preserve"> be a</w:t>
      </w:r>
      <w:r w:rsidR="00805EE1" w:rsidRPr="009B402C">
        <w:rPr>
          <w:rFonts w:ascii="Arial" w:hAnsi="Arial" w:cs="Arial"/>
          <w:sz w:val="24"/>
          <w:szCs w:val="24"/>
        </w:rPr>
        <w:t xml:space="preserve">voided </w:t>
      </w:r>
      <w:r w:rsidRPr="009B402C">
        <w:rPr>
          <w:rFonts w:ascii="Arial" w:hAnsi="Arial" w:cs="Arial"/>
          <w:sz w:val="24"/>
          <w:szCs w:val="24"/>
        </w:rPr>
        <w:t>with alternative</w:t>
      </w:r>
      <w:r w:rsidR="00207664">
        <w:rPr>
          <w:rFonts w:ascii="Arial" w:hAnsi="Arial" w:cs="Arial"/>
          <w:sz w:val="24"/>
          <w:szCs w:val="24"/>
        </w:rPr>
        <w:t xml:space="preserve"> communication</w:t>
      </w:r>
      <w:r w:rsidRPr="009B402C">
        <w:rPr>
          <w:rFonts w:ascii="Arial" w:hAnsi="Arial" w:cs="Arial"/>
          <w:sz w:val="24"/>
          <w:szCs w:val="24"/>
        </w:rPr>
        <w:t xml:space="preserve"> methods sought</w:t>
      </w:r>
      <w:r w:rsidR="00921896" w:rsidRPr="009B402C">
        <w:rPr>
          <w:rFonts w:ascii="Arial" w:hAnsi="Arial" w:cs="Arial"/>
          <w:sz w:val="24"/>
          <w:szCs w:val="24"/>
        </w:rPr>
        <w:t xml:space="preserve">. Meetings may still go-ahead </w:t>
      </w:r>
      <w:r w:rsidR="009B6497" w:rsidRPr="009B402C">
        <w:rPr>
          <w:rFonts w:ascii="Arial" w:hAnsi="Arial" w:cs="Arial"/>
          <w:sz w:val="24"/>
          <w:szCs w:val="24"/>
        </w:rPr>
        <w:t>subject to a personal risk assessment based on destination and method of travel</w:t>
      </w:r>
    </w:p>
    <w:p w14:paraId="1A908D47" w14:textId="77777777" w:rsidR="009B6497" w:rsidRPr="009B402C" w:rsidRDefault="009B6497" w:rsidP="00AA3CF8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688AADF" w14:textId="77777777" w:rsidR="009B6497" w:rsidRPr="009B402C" w:rsidRDefault="009B6497" w:rsidP="00AA3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We will </w:t>
      </w:r>
      <w:r w:rsidR="0007486E" w:rsidRPr="009B402C">
        <w:rPr>
          <w:rFonts w:ascii="Arial" w:hAnsi="Arial" w:cs="Arial"/>
          <w:sz w:val="24"/>
          <w:szCs w:val="24"/>
        </w:rPr>
        <w:t xml:space="preserve">shortly </w:t>
      </w:r>
      <w:r w:rsidR="00921896" w:rsidRPr="009B402C">
        <w:rPr>
          <w:rFonts w:ascii="Arial" w:hAnsi="Arial" w:cs="Arial"/>
          <w:sz w:val="24"/>
          <w:szCs w:val="24"/>
        </w:rPr>
        <w:t xml:space="preserve">introduce a </w:t>
      </w:r>
      <w:r w:rsidRPr="009B402C">
        <w:rPr>
          <w:rFonts w:ascii="Arial" w:hAnsi="Arial" w:cs="Arial"/>
          <w:sz w:val="24"/>
          <w:szCs w:val="24"/>
        </w:rPr>
        <w:t xml:space="preserve">pre-visit questionnaire </w:t>
      </w:r>
      <w:r w:rsidR="00921896" w:rsidRPr="009B402C">
        <w:rPr>
          <w:rFonts w:ascii="Arial" w:hAnsi="Arial" w:cs="Arial"/>
          <w:sz w:val="24"/>
          <w:szCs w:val="24"/>
        </w:rPr>
        <w:t xml:space="preserve">for all visitors across our UK sites requesting </w:t>
      </w:r>
      <w:r w:rsidRPr="009B402C">
        <w:rPr>
          <w:rFonts w:ascii="Arial" w:hAnsi="Arial" w:cs="Arial"/>
          <w:sz w:val="24"/>
          <w:szCs w:val="24"/>
        </w:rPr>
        <w:t>recent travel and health</w:t>
      </w:r>
      <w:r w:rsidR="00921896" w:rsidRPr="009B402C">
        <w:rPr>
          <w:rFonts w:ascii="Arial" w:hAnsi="Arial" w:cs="Arial"/>
          <w:sz w:val="24"/>
          <w:szCs w:val="24"/>
        </w:rPr>
        <w:t xml:space="preserve"> details</w:t>
      </w:r>
      <w:r w:rsidR="00F90113" w:rsidRPr="009B402C">
        <w:rPr>
          <w:rFonts w:ascii="Arial" w:hAnsi="Arial" w:cs="Arial"/>
          <w:sz w:val="24"/>
          <w:szCs w:val="24"/>
        </w:rPr>
        <w:t xml:space="preserve"> and </w:t>
      </w:r>
      <w:r w:rsidR="00E625B0">
        <w:rPr>
          <w:rFonts w:ascii="Arial" w:hAnsi="Arial" w:cs="Arial"/>
          <w:sz w:val="24"/>
          <w:szCs w:val="24"/>
        </w:rPr>
        <w:t xml:space="preserve">we </w:t>
      </w:r>
      <w:r w:rsidR="00F90113" w:rsidRPr="009B402C">
        <w:rPr>
          <w:rFonts w:ascii="Arial" w:hAnsi="Arial" w:cs="Arial"/>
          <w:sz w:val="24"/>
          <w:szCs w:val="24"/>
        </w:rPr>
        <w:t>will advise</w:t>
      </w:r>
      <w:r w:rsidR="00E625B0">
        <w:rPr>
          <w:rFonts w:ascii="Arial" w:hAnsi="Arial" w:cs="Arial"/>
          <w:sz w:val="24"/>
          <w:szCs w:val="24"/>
        </w:rPr>
        <w:t xml:space="preserve"> you</w:t>
      </w:r>
      <w:r w:rsidR="00F90113" w:rsidRPr="009B402C">
        <w:rPr>
          <w:rFonts w:ascii="Arial" w:hAnsi="Arial" w:cs="Arial"/>
          <w:sz w:val="24"/>
          <w:szCs w:val="24"/>
        </w:rPr>
        <w:t xml:space="preserve"> not to attend site if you are:</w:t>
      </w:r>
    </w:p>
    <w:p w14:paraId="340FEAD4" w14:textId="77777777" w:rsidR="00F90113" w:rsidRPr="009B402C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Feeling unwell </w:t>
      </w:r>
    </w:p>
    <w:p w14:paraId="61B09B3C" w14:textId="77777777" w:rsidR="009B6497" w:rsidRPr="009B402C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Have returned to the UK in the last 14 days from an area listed in Public Health England’s Guidance</w:t>
      </w:r>
    </w:p>
    <w:p w14:paraId="4F402CEE" w14:textId="77777777" w:rsidR="00805EE1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Have been in contact with colleagues, family or friends who have returned from one of those areas</w:t>
      </w:r>
      <w:r w:rsidR="00AD25F6">
        <w:rPr>
          <w:rFonts w:ascii="Arial" w:hAnsi="Arial" w:cs="Arial"/>
          <w:sz w:val="24"/>
          <w:szCs w:val="24"/>
        </w:rPr>
        <w:t xml:space="preserve"> or have been in contact with anyone who has</w:t>
      </w:r>
      <w:r w:rsidR="00E625B0">
        <w:rPr>
          <w:rFonts w:ascii="Arial" w:hAnsi="Arial" w:cs="Arial"/>
          <w:sz w:val="24"/>
          <w:szCs w:val="24"/>
        </w:rPr>
        <w:t xml:space="preserve"> tested positive for</w:t>
      </w:r>
      <w:r w:rsidR="00AD25F6">
        <w:rPr>
          <w:rFonts w:ascii="Arial" w:hAnsi="Arial" w:cs="Arial"/>
          <w:sz w:val="24"/>
          <w:szCs w:val="24"/>
        </w:rPr>
        <w:t xml:space="preserve"> COVID-19</w:t>
      </w:r>
    </w:p>
    <w:p w14:paraId="6C088205" w14:textId="77777777" w:rsidR="00AD25F6" w:rsidRPr="009B402C" w:rsidRDefault="00AD25F6" w:rsidP="00AD25F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D70F8AC" w14:textId="77777777" w:rsidR="00F90113" w:rsidRPr="009B402C" w:rsidRDefault="00F90113" w:rsidP="00F901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If the above does not apply you will be asked to:</w:t>
      </w:r>
    </w:p>
    <w:p w14:paraId="1200A5E5" w14:textId="77777777" w:rsidR="00805EE1" w:rsidRPr="009B402C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Wash your hands on arrival and departure</w:t>
      </w:r>
    </w:p>
    <w:p w14:paraId="3DE8F9A4" w14:textId="77777777" w:rsidR="00F90113" w:rsidRPr="009B402C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Where possible carry hand sanitiser</w:t>
      </w:r>
    </w:p>
    <w:p w14:paraId="2DBDCBF1" w14:textId="77777777" w:rsidR="00F90113" w:rsidRPr="009B402C" w:rsidRDefault="00F90113" w:rsidP="00F9011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>Avoid shaking hands an</w:t>
      </w:r>
      <w:r w:rsidR="00753F33" w:rsidRPr="009B402C">
        <w:rPr>
          <w:rFonts w:ascii="Arial" w:hAnsi="Arial" w:cs="Arial"/>
          <w:sz w:val="24"/>
          <w:szCs w:val="24"/>
        </w:rPr>
        <w:t>d</w:t>
      </w:r>
      <w:r w:rsidRPr="009B402C">
        <w:rPr>
          <w:rFonts w:ascii="Arial" w:hAnsi="Arial" w:cs="Arial"/>
          <w:sz w:val="24"/>
          <w:szCs w:val="24"/>
        </w:rPr>
        <w:t xml:space="preserve"> physical contact</w:t>
      </w:r>
    </w:p>
    <w:p w14:paraId="65459B57" w14:textId="77777777" w:rsidR="009B6497" w:rsidRPr="009B402C" w:rsidRDefault="009B6497" w:rsidP="00AA3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53AB0" w14:textId="77777777" w:rsidR="009A67C8" w:rsidRPr="009B402C" w:rsidRDefault="007902CE" w:rsidP="00AA3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02C">
        <w:rPr>
          <w:rFonts w:ascii="Arial" w:hAnsi="Arial" w:cs="Arial"/>
          <w:sz w:val="24"/>
          <w:szCs w:val="24"/>
        </w:rPr>
        <w:t xml:space="preserve">We recommend that you continue to follow updates and latest advice on how to protect yourself through Government announcements, Public Health </w:t>
      </w:r>
      <w:proofErr w:type="gramStart"/>
      <w:r w:rsidRPr="009B402C">
        <w:rPr>
          <w:rFonts w:ascii="Arial" w:hAnsi="Arial" w:cs="Arial"/>
          <w:sz w:val="24"/>
          <w:szCs w:val="24"/>
        </w:rPr>
        <w:t>England</w:t>
      </w:r>
      <w:proofErr w:type="gramEnd"/>
      <w:r w:rsidRPr="009B402C">
        <w:rPr>
          <w:rFonts w:ascii="Arial" w:hAnsi="Arial" w:cs="Arial"/>
          <w:sz w:val="24"/>
          <w:szCs w:val="24"/>
        </w:rPr>
        <w:t xml:space="preserve"> and the NHS. </w:t>
      </w:r>
      <w:r w:rsidR="003E7690" w:rsidRPr="009B402C">
        <w:rPr>
          <w:rFonts w:ascii="Arial" w:hAnsi="Arial" w:cs="Arial"/>
          <w:sz w:val="24"/>
          <w:szCs w:val="24"/>
        </w:rPr>
        <w:t>Links</w:t>
      </w:r>
      <w:r w:rsidR="00CD33E4" w:rsidRPr="009B402C">
        <w:rPr>
          <w:rFonts w:ascii="Arial" w:hAnsi="Arial" w:cs="Arial"/>
          <w:sz w:val="24"/>
          <w:szCs w:val="24"/>
        </w:rPr>
        <w:t xml:space="preserve"> to </w:t>
      </w:r>
      <w:r w:rsidR="00B639BD">
        <w:rPr>
          <w:rFonts w:ascii="Arial" w:hAnsi="Arial" w:cs="Arial"/>
          <w:sz w:val="24"/>
          <w:szCs w:val="24"/>
        </w:rPr>
        <w:t xml:space="preserve">further </w:t>
      </w:r>
      <w:r w:rsidR="00CD33E4" w:rsidRPr="009B402C">
        <w:rPr>
          <w:rFonts w:ascii="Arial" w:hAnsi="Arial" w:cs="Arial"/>
          <w:sz w:val="24"/>
          <w:szCs w:val="24"/>
        </w:rPr>
        <w:t>information</w:t>
      </w:r>
      <w:r w:rsidR="003E7690" w:rsidRPr="009B402C">
        <w:rPr>
          <w:rFonts w:ascii="Arial" w:hAnsi="Arial" w:cs="Arial"/>
          <w:sz w:val="24"/>
          <w:szCs w:val="24"/>
        </w:rPr>
        <w:t xml:space="preserve"> are provided </w:t>
      </w:r>
      <w:r w:rsidRPr="009B402C">
        <w:rPr>
          <w:rFonts w:ascii="Arial" w:hAnsi="Arial" w:cs="Arial"/>
          <w:sz w:val="24"/>
          <w:szCs w:val="24"/>
        </w:rPr>
        <w:t>below</w:t>
      </w:r>
      <w:r w:rsidR="003E7690" w:rsidRPr="009B402C">
        <w:rPr>
          <w:rFonts w:ascii="Arial" w:hAnsi="Arial" w:cs="Arial"/>
          <w:sz w:val="24"/>
          <w:szCs w:val="24"/>
        </w:rPr>
        <w:t>.</w:t>
      </w:r>
    </w:p>
    <w:p w14:paraId="588942DC" w14:textId="77777777" w:rsidR="00805EE1" w:rsidRPr="009B402C" w:rsidRDefault="00805EE1" w:rsidP="00AA3CF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4D6D25B" w14:textId="77777777" w:rsidR="00805EE1" w:rsidRPr="009B402C" w:rsidRDefault="00805EE1" w:rsidP="00AA3CF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050BE21" w14:textId="77777777" w:rsidR="00805EE1" w:rsidRPr="009B402C" w:rsidRDefault="00805EE1" w:rsidP="00AA3CF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9AE65C" w14:textId="77777777" w:rsidR="00805EE1" w:rsidRPr="009B402C" w:rsidRDefault="00805EE1" w:rsidP="00AA3CF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842041" w14:textId="77777777" w:rsidR="00805EE1" w:rsidRPr="009B402C" w:rsidRDefault="00805EE1" w:rsidP="00AA3CF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8D6265F" w14:textId="77777777" w:rsidR="00CD33E4" w:rsidRPr="009B402C" w:rsidRDefault="00CD33E4" w:rsidP="00AA3C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402C">
        <w:rPr>
          <w:rFonts w:ascii="Arial" w:hAnsi="Arial" w:cs="Arial"/>
          <w:b/>
          <w:sz w:val="20"/>
          <w:szCs w:val="20"/>
        </w:rPr>
        <w:t>Further information can be found at these links.</w:t>
      </w:r>
    </w:p>
    <w:p w14:paraId="1A8ACC4D" w14:textId="77777777" w:rsidR="002E6D9D" w:rsidRPr="009B402C" w:rsidRDefault="002E6D9D" w:rsidP="00AA3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02C">
        <w:rPr>
          <w:rFonts w:ascii="Arial" w:hAnsi="Arial" w:cs="Arial"/>
          <w:sz w:val="20"/>
          <w:szCs w:val="20"/>
        </w:rPr>
        <w:t xml:space="preserve">Government advice:   </w:t>
      </w:r>
      <w:r w:rsidR="00CD33E4" w:rsidRPr="009B402C">
        <w:rPr>
          <w:rFonts w:ascii="Arial" w:hAnsi="Arial" w:cs="Arial"/>
          <w:sz w:val="20"/>
          <w:szCs w:val="20"/>
        </w:rPr>
        <w:tab/>
      </w:r>
      <w:hyperlink r:id="rId8" w:history="1">
        <w:r w:rsidRPr="009B402C">
          <w:rPr>
            <w:rStyle w:val="Hyperlink"/>
            <w:rFonts w:ascii="Arial" w:hAnsi="Arial" w:cs="Arial"/>
            <w:sz w:val="20"/>
            <w:szCs w:val="20"/>
          </w:rPr>
          <w:t>https://www.gov.uk/guidance/coronavirus-covid-19-information-for-the-public</w:t>
        </w:r>
      </w:hyperlink>
    </w:p>
    <w:p w14:paraId="59CC6BE1" w14:textId="77777777" w:rsidR="002E6D9D" w:rsidRPr="009B402C" w:rsidRDefault="002E6D9D" w:rsidP="00AA3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02C">
        <w:rPr>
          <w:rFonts w:ascii="Arial" w:hAnsi="Arial" w:cs="Arial"/>
          <w:sz w:val="20"/>
          <w:szCs w:val="20"/>
        </w:rPr>
        <w:t xml:space="preserve">NHS advice:   </w:t>
      </w:r>
      <w:r w:rsidR="00CD33E4" w:rsidRPr="009B402C">
        <w:rPr>
          <w:rFonts w:ascii="Arial" w:hAnsi="Arial" w:cs="Arial"/>
          <w:sz w:val="20"/>
          <w:szCs w:val="20"/>
        </w:rPr>
        <w:tab/>
      </w:r>
      <w:r w:rsidR="00CD33E4" w:rsidRPr="009B402C">
        <w:rPr>
          <w:rFonts w:ascii="Arial" w:hAnsi="Arial" w:cs="Arial"/>
          <w:sz w:val="20"/>
          <w:szCs w:val="20"/>
        </w:rPr>
        <w:tab/>
      </w:r>
      <w:hyperlink r:id="rId9" w:history="1">
        <w:r w:rsidRPr="009B402C">
          <w:rPr>
            <w:rStyle w:val="Hyperlink"/>
            <w:rFonts w:ascii="Arial" w:hAnsi="Arial" w:cs="Arial"/>
            <w:sz w:val="20"/>
            <w:szCs w:val="20"/>
          </w:rPr>
          <w:t>https://www.nhs.uk/conditions/coronavirus-covid-19/</w:t>
        </w:r>
      </w:hyperlink>
    </w:p>
    <w:p w14:paraId="125382A3" w14:textId="77777777" w:rsidR="002E6D9D" w:rsidRPr="009B402C" w:rsidRDefault="00CD33E4" w:rsidP="00AA3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02C">
        <w:rPr>
          <w:rFonts w:ascii="Arial" w:hAnsi="Arial" w:cs="Arial"/>
          <w:sz w:val="20"/>
          <w:szCs w:val="20"/>
        </w:rPr>
        <w:t>A</w:t>
      </w:r>
      <w:r w:rsidR="002E6D9D" w:rsidRPr="009B402C">
        <w:rPr>
          <w:rFonts w:ascii="Arial" w:hAnsi="Arial" w:cs="Arial"/>
          <w:sz w:val="20"/>
          <w:szCs w:val="20"/>
        </w:rPr>
        <w:t>dvice for travellers</w:t>
      </w:r>
      <w:r w:rsidRPr="009B402C">
        <w:rPr>
          <w:rFonts w:ascii="Arial" w:hAnsi="Arial" w:cs="Arial"/>
          <w:sz w:val="20"/>
          <w:szCs w:val="20"/>
        </w:rPr>
        <w:t>:</w:t>
      </w:r>
      <w:r w:rsidR="002E6D9D" w:rsidRPr="009B402C">
        <w:rPr>
          <w:rFonts w:ascii="Arial" w:hAnsi="Arial" w:cs="Arial"/>
          <w:sz w:val="20"/>
          <w:szCs w:val="20"/>
        </w:rPr>
        <w:t xml:space="preserve">    </w:t>
      </w:r>
      <w:r w:rsidRPr="009B402C">
        <w:rPr>
          <w:rFonts w:ascii="Arial" w:hAnsi="Arial" w:cs="Arial"/>
          <w:sz w:val="20"/>
          <w:szCs w:val="20"/>
        </w:rPr>
        <w:tab/>
      </w:r>
      <w:hyperlink r:id="rId10" w:history="1">
        <w:r w:rsidR="002E6D9D" w:rsidRPr="009B402C">
          <w:rPr>
            <w:rStyle w:val="Hyperlink"/>
            <w:rFonts w:ascii="Arial" w:hAnsi="Arial" w:cs="Arial"/>
            <w:sz w:val="20"/>
            <w:szCs w:val="20"/>
          </w:rPr>
          <w:t>https://www.nhs.uk/conditions/coronavirus-covid-19/advice-for-travellers/</w:t>
        </w:r>
      </w:hyperlink>
    </w:p>
    <w:p w14:paraId="28C77046" w14:textId="77777777" w:rsidR="002E6D9D" w:rsidRPr="009B402C" w:rsidRDefault="002E6D9D" w:rsidP="00AA3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02C">
        <w:rPr>
          <w:rFonts w:ascii="Arial" w:hAnsi="Arial" w:cs="Arial"/>
          <w:sz w:val="20"/>
          <w:szCs w:val="20"/>
        </w:rPr>
        <w:t xml:space="preserve">NHS 111 </w:t>
      </w:r>
      <w:proofErr w:type="gramStart"/>
      <w:r w:rsidRPr="009B402C">
        <w:rPr>
          <w:rFonts w:ascii="Arial" w:hAnsi="Arial" w:cs="Arial"/>
          <w:sz w:val="20"/>
          <w:szCs w:val="20"/>
        </w:rPr>
        <w:t>on line</w:t>
      </w:r>
      <w:proofErr w:type="gramEnd"/>
      <w:r w:rsidRPr="009B402C">
        <w:rPr>
          <w:rFonts w:ascii="Arial" w:hAnsi="Arial" w:cs="Arial"/>
          <w:sz w:val="20"/>
          <w:szCs w:val="20"/>
        </w:rPr>
        <w:t xml:space="preserve"> advice</w:t>
      </w:r>
      <w:r w:rsidR="00CD33E4" w:rsidRPr="009B402C">
        <w:rPr>
          <w:rFonts w:ascii="Arial" w:hAnsi="Arial" w:cs="Arial"/>
          <w:sz w:val="20"/>
          <w:szCs w:val="20"/>
        </w:rPr>
        <w:t>:</w:t>
      </w:r>
      <w:r w:rsidR="00CD33E4" w:rsidRPr="009B402C">
        <w:rPr>
          <w:rFonts w:ascii="Arial" w:hAnsi="Arial" w:cs="Arial"/>
          <w:sz w:val="20"/>
          <w:szCs w:val="20"/>
        </w:rPr>
        <w:tab/>
      </w:r>
      <w:hyperlink r:id="rId11" w:history="1">
        <w:r w:rsidR="00035E0A" w:rsidRPr="009B402C">
          <w:rPr>
            <w:rStyle w:val="Hyperlink"/>
            <w:rFonts w:ascii="Arial" w:hAnsi="Arial" w:cs="Arial"/>
            <w:sz w:val="20"/>
            <w:szCs w:val="20"/>
          </w:rPr>
          <w:t>https://111.nhs.uk/covid-19 or Telephone 111</w:t>
        </w:r>
      </w:hyperlink>
    </w:p>
    <w:p w14:paraId="062AE4BB" w14:textId="77777777" w:rsidR="002E6D9D" w:rsidRPr="009B402C" w:rsidRDefault="00035E0A" w:rsidP="00AA3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02C">
        <w:rPr>
          <w:rFonts w:ascii="Arial" w:hAnsi="Arial" w:cs="Arial"/>
          <w:sz w:val="20"/>
          <w:szCs w:val="20"/>
        </w:rPr>
        <w:t>Tees VTS Notice to Mariners</w:t>
      </w:r>
      <w:r w:rsidR="00AE3177" w:rsidRPr="009B402C">
        <w:rPr>
          <w:rFonts w:ascii="Arial" w:hAnsi="Arial" w:cs="Arial"/>
          <w:sz w:val="20"/>
          <w:szCs w:val="20"/>
        </w:rPr>
        <w:t>:</w:t>
      </w:r>
      <w:r w:rsidRPr="009B402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9B402C">
          <w:rPr>
            <w:rStyle w:val="Hyperlink"/>
            <w:rFonts w:ascii="Arial" w:hAnsi="Arial" w:cs="Arial"/>
            <w:sz w:val="20"/>
            <w:szCs w:val="20"/>
          </w:rPr>
          <w:t>https://www.pdports.co.uk/wp-content/uploads/2020/02/No.19-of-2020-Covid-19.pdf</w:t>
        </w:r>
      </w:hyperlink>
    </w:p>
    <w:sectPr w:rsidR="002E6D9D" w:rsidRPr="009B402C" w:rsidSect="00557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D42D" w14:textId="77777777" w:rsidR="00115B2C" w:rsidRDefault="00115B2C" w:rsidP="00115B2C">
      <w:pPr>
        <w:spacing w:after="0" w:line="240" w:lineRule="auto"/>
      </w:pPr>
      <w:r>
        <w:separator/>
      </w:r>
    </w:p>
  </w:endnote>
  <w:endnote w:type="continuationSeparator" w:id="0">
    <w:p w14:paraId="169BB494" w14:textId="77777777" w:rsidR="00115B2C" w:rsidRDefault="00115B2C" w:rsidP="001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6A25" w14:textId="77777777" w:rsidR="00115B2C" w:rsidRDefault="00115B2C" w:rsidP="00115B2C">
      <w:pPr>
        <w:spacing w:after="0" w:line="240" w:lineRule="auto"/>
      </w:pPr>
      <w:r>
        <w:separator/>
      </w:r>
    </w:p>
  </w:footnote>
  <w:footnote w:type="continuationSeparator" w:id="0">
    <w:p w14:paraId="46346689" w14:textId="77777777" w:rsidR="00115B2C" w:rsidRDefault="00115B2C" w:rsidP="0011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51E"/>
    <w:multiLevelType w:val="hybridMultilevel"/>
    <w:tmpl w:val="3E8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4EF"/>
    <w:multiLevelType w:val="multilevel"/>
    <w:tmpl w:val="96B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C5BAE"/>
    <w:multiLevelType w:val="hybridMultilevel"/>
    <w:tmpl w:val="B27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91F"/>
    <w:multiLevelType w:val="hybridMultilevel"/>
    <w:tmpl w:val="672E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896"/>
    <w:multiLevelType w:val="hybridMultilevel"/>
    <w:tmpl w:val="F468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4640">
    <w:abstractNumId w:val="1"/>
  </w:num>
  <w:num w:numId="2" w16cid:durableId="1718817943">
    <w:abstractNumId w:val="0"/>
  </w:num>
  <w:num w:numId="3" w16cid:durableId="662127622">
    <w:abstractNumId w:val="4"/>
  </w:num>
  <w:num w:numId="4" w16cid:durableId="989283159">
    <w:abstractNumId w:val="2"/>
  </w:num>
  <w:num w:numId="5" w16cid:durableId="2122452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8"/>
    <w:rsid w:val="00035E0A"/>
    <w:rsid w:val="0007486E"/>
    <w:rsid w:val="00115B2C"/>
    <w:rsid w:val="0020362A"/>
    <w:rsid w:val="00207664"/>
    <w:rsid w:val="002E6D9D"/>
    <w:rsid w:val="003072E1"/>
    <w:rsid w:val="003571B5"/>
    <w:rsid w:val="00360766"/>
    <w:rsid w:val="003E7690"/>
    <w:rsid w:val="00490976"/>
    <w:rsid w:val="005065CA"/>
    <w:rsid w:val="00557D61"/>
    <w:rsid w:val="005804F5"/>
    <w:rsid w:val="005F0977"/>
    <w:rsid w:val="00665A49"/>
    <w:rsid w:val="006B000C"/>
    <w:rsid w:val="006D79AC"/>
    <w:rsid w:val="00753F33"/>
    <w:rsid w:val="007902CE"/>
    <w:rsid w:val="00805EE1"/>
    <w:rsid w:val="00921896"/>
    <w:rsid w:val="009A67C8"/>
    <w:rsid w:val="009B402C"/>
    <w:rsid w:val="009B6497"/>
    <w:rsid w:val="00AA3CF8"/>
    <w:rsid w:val="00AD25F6"/>
    <w:rsid w:val="00AE3177"/>
    <w:rsid w:val="00B639BD"/>
    <w:rsid w:val="00BC0B04"/>
    <w:rsid w:val="00C61B31"/>
    <w:rsid w:val="00CD33E4"/>
    <w:rsid w:val="00CE1FF9"/>
    <w:rsid w:val="00E625B0"/>
    <w:rsid w:val="00EF5CCA"/>
    <w:rsid w:val="00F90113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A234"/>
  <w15:docId w15:val="{3677BE96-C129-4709-938A-A568B872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dports.co.uk/wp-content/uploads/2020/02/No.19-of-2020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11.nhs.uk/covid-19%20or%20Telephone%201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hs.uk/conditions/coronavirus-covid-19/advice-for-travell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 Ports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Oxby, PDT</dc:creator>
  <cp:lastModifiedBy>Callum Galloway</cp:lastModifiedBy>
  <cp:revision>2</cp:revision>
  <cp:lastPrinted>2020-03-05T09:17:00Z</cp:lastPrinted>
  <dcterms:created xsi:type="dcterms:W3CDTF">2022-08-31T11:11:00Z</dcterms:created>
  <dcterms:modified xsi:type="dcterms:W3CDTF">2022-08-31T11:11:00Z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9a60f-3cd6-4d31-8366-c411da9e26d1_Enabled">
    <vt:lpwstr>true</vt:lpwstr>
  </property>
  <property fmtid="{D5CDD505-2E9C-101B-9397-08002B2CF9AE}" pid="3" name="MSIP_Label_3f19a60f-3cd6-4d31-8366-c411da9e26d1_SetDate">
    <vt:lpwstr>2022-08-31T11:11:18Z</vt:lpwstr>
  </property>
  <property fmtid="{D5CDD505-2E9C-101B-9397-08002B2CF9AE}" pid="4" name="MSIP_Label_3f19a60f-3cd6-4d31-8366-c411da9e26d1_Method">
    <vt:lpwstr>Privileged</vt:lpwstr>
  </property>
  <property fmtid="{D5CDD505-2E9C-101B-9397-08002B2CF9AE}" pid="5" name="MSIP_Label_3f19a60f-3cd6-4d31-8366-c411da9e26d1_Name">
    <vt:lpwstr>Public</vt:lpwstr>
  </property>
  <property fmtid="{D5CDD505-2E9C-101B-9397-08002B2CF9AE}" pid="6" name="MSIP_Label_3f19a60f-3cd6-4d31-8366-c411da9e26d1_SiteId">
    <vt:lpwstr>85531b2d-bc0f-4189-b9f1-74140509dc67</vt:lpwstr>
  </property>
  <property fmtid="{D5CDD505-2E9C-101B-9397-08002B2CF9AE}" pid="7" name="MSIP_Label_3f19a60f-3cd6-4d31-8366-c411da9e26d1_ActionId">
    <vt:lpwstr>fa91215a-5b61-4c4d-b150-d711d813ddca</vt:lpwstr>
  </property>
  <property fmtid="{D5CDD505-2E9C-101B-9397-08002B2CF9AE}" pid="8" name="MSIP_Label_3f19a60f-3cd6-4d31-8366-c411da9e26d1_ContentBits">
    <vt:lpwstr>0</vt:lpwstr>
  </property>
</Properties>
</file>